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b/>
          <w:bCs/>
          <w:sz w:val="44"/>
          <w:szCs w:val="44"/>
          <w:lang w:val="en-US" w:eastAsia="zh-CN"/>
        </w:rPr>
        <w:t>西南大学水产学院2022级专业分流志愿表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2662"/>
        <w:gridCol w:w="1365"/>
        <w:gridCol w:w="3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姓    名</w:t>
            </w: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学    号</w:t>
            </w:r>
          </w:p>
        </w:tc>
        <w:tc>
          <w:tcPr>
            <w:tcW w:w="30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班    级</w:t>
            </w: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0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志愿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填报</w:t>
            </w: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志愿顺序选择</w:t>
            </w:r>
          </w:p>
        </w:tc>
        <w:tc>
          <w:tcPr>
            <w:tcW w:w="44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8"/>
                <w:szCs w:val="28"/>
                <w:vertAlign w:val="baseline"/>
                <w:lang w:val="en-US" w:eastAsia="zh-CN"/>
              </w:rPr>
              <w:t>专业名称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第一志愿</w:t>
            </w:r>
          </w:p>
        </w:tc>
        <w:tc>
          <w:tcPr>
            <w:tcW w:w="44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水产养殖学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 xml:space="preserve">  水族科学与技术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6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第二志愿</w:t>
            </w:r>
          </w:p>
        </w:tc>
        <w:tc>
          <w:tcPr>
            <w:tcW w:w="445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水产养殖学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 xml:space="preserve">  水族科学与技术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4" w:hRule="atLeast"/>
        </w:trPr>
        <w:tc>
          <w:tcPr>
            <w:tcW w:w="8522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请手写以下内容：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本人已对《西南大学水产学院大类招生专业分流实施办法（试行）》及《水产学院2022级水产类本科专业学生分流实施方案》知情，并承诺西南大学水产学院2022级专业分流志愿表所填信息真实无误。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vertAlign w:val="baseline"/>
                <w:lang w:val="en-US" w:eastAsia="zh-CN"/>
              </w:rPr>
              <w:t>本人签名：                   日期：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注：</w:t>
      </w:r>
      <w:r>
        <w:rPr>
          <w:rFonts w:hint="default" w:ascii="方正仿宋_GBK" w:hAnsi="方正仿宋_GBK" w:eastAsia="方正仿宋_GBK" w:cs="方正仿宋_GBK"/>
          <w:sz w:val="24"/>
          <w:szCs w:val="24"/>
          <w:lang w:val="en-US" w:eastAsia="zh-CN"/>
        </w:rPr>
        <w:t>本表由学生本人用黑色签字笔填写，不能有涂改痕迹，</w:t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一式一份。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D9336F1-532D-4EF1-AF59-4C400B72B1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50DBACB-94EA-45FB-A439-BDE7591B36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8F9180F-3399-4BE8-BCAD-691D8E38C8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B1D8432-1A8B-4631-9952-9AB920217FA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4FAA987-444D-4F49-8AAC-F7694F9B0E6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457D6C85-A4DF-4CEE-9122-3C4FCC883E10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40F5B7B-24E6-4624-A1C5-74D094D8BEFC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209A9842-9197-409F-BE22-B7BB83E6BC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1MjA5ODcxOGU4Njc3ZWJjYWZlZjUzNGUzNWZlNmIifQ=="/>
  </w:docVars>
  <w:rsids>
    <w:rsidRoot w:val="51EC1CB8"/>
    <w:rsid w:val="3D7B2922"/>
    <w:rsid w:val="4E4A63F7"/>
    <w:rsid w:val="51EC1CB8"/>
    <w:rsid w:val="71FD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214</Words>
  <Characters>223</Characters>
  <Lines>0</Lines>
  <Paragraphs>0</Paragraphs>
  <TotalTime>1</TotalTime>
  <ScaleCrop>false</ScaleCrop>
  <LinksUpToDate>false</LinksUpToDate>
  <CharactersWithSpaces>258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2021-03-29T03:24:00Z</dcterms:created>
  <dc:creator>谭觅食</dc:creator>
  <cp:lastModifiedBy>谭觅食</cp:lastModifiedBy>
  <dcterms:modified xsi:type="dcterms:W3CDTF">2023-03-23T05:47:26Z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14EF616D785E40ABB476111B94F6EC41</vt:lpwstr>
  </property>
  <property fmtid="{D5CDD505-2E9C-101B-9397-08002B2CF9AE}" pid="4" name="KSOSaveFontToCloudKey">
    <vt:lpwstr>240882203_embed</vt:lpwstr>
  </property>
</Properties>
</file>