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rPr>
          <w:rFonts w:ascii="Times New Roman" w:hAnsi="Times New Roman" w:eastAsia="方正黑体_GBK" w:cs="Times New Roman"/>
          <w:sz w:val="44"/>
          <w:szCs w:val="44"/>
        </w:rPr>
      </w:pPr>
      <w:r>
        <w:rPr>
          <w:rFonts w:ascii="Times New Roman" w:hAnsi="Times New Roman" w:eastAsia="方正黑体_GBK" w:cs="Times New Roman"/>
          <w:sz w:val="32"/>
          <w:szCs w:val="32"/>
        </w:rPr>
        <w:t>附件</w:t>
      </w:r>
      <w:r>
        <w:rPr>
          <w:rFonts w:hint="eastAsia" w:ascii="Times New Roman" w:hAnsi="Times New Roman" w:eastAsia="方正黑体_GBK" w:cs="Times New Roman"/>
          <w:sz w:val="32"/>
          <w:szCs w:val="32"/>
        </w:rPr>
        <w:t>2</w:t>
      </w:r>
    </w:p>
    <w:p>
      <w:pPr>
        <w:spacing w:line="57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关于开展西南大学</w:t>
      </w:r>
      <w:r>
        <w:rPr>
          <w:rFonts w:hint="eastAsia" w:ascii="Times New Roman" w:hAnsi="Times New Roman" w:eastAsia="方正小标宋_GBK" w:cs="Times New Roman"/>
          <w:sz w:val="44"/>
          <w:szCs w:val="44"/>
        </w:rPr>
        <w:t>第二届</w:t>
      </w:r>
    </w:p>
    <w:p>
      <w:pPr>
        <w:spacing w:line="57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“我心中的好导师”推选活动的通知</w:t>
      </w:r>
    </w:p>
    <w:p>
      <w:pPr>
        <w:spacing w:line="570" w:lineRule="exact"/>
        <w:jc w:val="center"/>
        <w:rPr>
          <w:rFonts w:ascii="Times New Roman" w:hAnsi="Times New Roman" w:eastAsia="方正小标宋_GBK" w:cs="Times New Roman"/>
          <w:sz w:val="44"/>
          <w:szCs w:val="44"/>
        </w:rPr>
      </w:pPr>
    </w:p>
    <w:p>
      <w:pPr>
        <w:spacing w:line="57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各二级培养单位：</w:t>
      </w:r>
    </w:p>
    <w:p>
      <w:pPr>
        <w:spacing w:line="57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为进一步推动研究生导师全面落实立德树人职责，选树研究生导师立德树人先进典型，营造尊师重教的良好氛围，形成落实导师立德树人职责的长效机制，学校拟组织开展</w:t>
      </w:r>
      <w:r>
        <w:rPr>
          <w:rFonts w:hint="eastAsia" w:ascii="Times New Roman" w:hAnsi="Times New Roman" w:eastAsia="方正仿宋_GBK" w:cs="Times New Roman"/>
          <w:sz w:val="32"/>
          <w:szCs w:val="32"/>
        </w:rPr>
        <w:t>第二届</w:t>
      </w:r>
      <w:r>
        <w:rPr>
          <w:rFonts w:ascii="Times New Roman" w:hAnsi="Times New Roman" w:eastAsia="方正仿宋_GBK" w:cs="Times New Roman"/>
          <w:sz w:val="32"/>
          <w:szCs w:val="32"/>
        </w:rPr>
        <w:t>“我心中的好导师”推选活动。现将有关事项通知如下。</w:t>
      </w:r>
    </w:p>
    <w:p>
      <w:pPr>
        <w:spacing w:line="57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一、活动目的</w:t>
      </w:r>
    </w:p>
    <w:p>
      <w:pPr>
        <w:spacing w:line="57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本次推选活动旨在深入挖掘我校深受研究生</w:t>
      </w:r>
      <w:r>
        <w:rPr>
          <w:rFonts w:hint="eastAsia" w:ascii="Times New Roman" w:hAnsi="Times New Roman" w:eastAsia="方正仿宋_GBK" w:cs="Times New Roman"/>
          <w:sz w:val="32"/>
          <w:szCs w:val="32"/>
        </w:rPr>
        <w:t>爱戴</w:t>
      </w:r>
      <w:r>
        <w:rPr>
          <w:rFonts w:ascii="Times New Roman" w:hAnsi="Times New Roman" w:eastAsia="方正仿宋_GBK" w:cs="Times New Roman"/>
          <w:sz w:val="32"/>
          <w:szCs w:val="32"/>
        </w:rPr>
        <w:t>的研究生导师典型，集中展现研究生导师德才兼备、爱岗敬业良好风范，构建和谐师生关系，营造良好育人氛围，激励广大研究生导师以学术造诣和人格风范引领研究生全面成长成才。</w:t>
      </w:r>
    </w:p>
    <w:p>
      <w:pPr>
        <w:spacing w:line="57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二、活动时间</w:t>
      </w:r>
    </w:p>
    <w:p>
      <w:pPr>
        <w:spacing w:line="57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2021年10月-11月</w:t>
      </w:r>
    </w:p>
    <w:p>
      <w:pPr>
        <w:spacing w:line="57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三、推选对象</w:t>
      </w:r>
    </w:p>
    <w:p>
      <w:pPr>
        <w:spacing w:line="57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校内在岗导师</w:t>
      </w:r>
    </w:p>
    <w:p>
      <w:pPr>
        <w:spacing w:line="57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四、推选条件</w:t>
      </w:r>
    </w:p>
    <w:p>
      <w:pPr>
        <w:spacing w:line="57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1.政治素质过硬。坚持正确的政治方向，拥护中国共产党的领导；贯彻党的教育方针，严格执行国家教育政策；具有高度的政治责任感，是社会主义核心价值观的坚定信仰者、积极传播者、模范实践者。</w:t>
      </w:r>
    </w:p>
    <w:p>
      <w:pPr>
        <w:spacing w:line="57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2.师德师风高尚。模范遵守教师职业道德规范；谨遵学术规范，恪守学术道德；有仁爱之心，以德育人，以文化人。指导研究生恪守学术道德规范，所指导研究生无学术不端行为。</w:t>
      </w:r>
    </w:p>
    <w:p>
      <w:pPr>
        <w:spacing w:line="57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3.业务素质精湛。具有深厚的学术造诣和执着的学术追求；秉承先进教育理念，重视课程前沿引领；不断提升指导能力，助力研究生成长成才；教学成果显著，所指导研究生有重大成果可优先推选。</w:t>
      </w:r>
    </w:p>
    <w:p>
      <w:pPr>
        <w:spacing w:line="57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4.师生关系融洽。积极与研究生交流沟通，师生互动机制良好；关注研究生的学业、就业压力，并予以积极指导。</w:t>
      </w:r>
    </w:p>
    <w:p>
      <w:pPr>
        <w:spacing w:line="57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5.担任研究生导师三年及以上，至少已完成培养一届研究生。</w:t>
      </w:r>
    </w:p>
    <w:p>
      <w:pPr>
        <w:spacing w:line="57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五、推选程序</w:t>
      </w:r>
    </w:p>
    <w:p>
      <w:pPr>
        <w:spacing w:line="57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（一）各二级培养单位</w:t>
      </w:r>
      <w:r>
        <w:rPr>
          <w:rFonts w:hint="eastAsia" w:ascii="Times New Roman" w:hAnsi="Times New Roman" w:eastAsia="方正楷体_GBK" w:cs="Times New Roman"/>
          <w:sz w:val="32"/>
          <w:szCs w:val="32"/>
        </w:rPr>
        <w:t>推荐候选人</w:t>
      </w:r>
    </w:p>
    <w:p>
      <w:pPr>
        <w:spacing w:line="57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各</w:t>
      </w:r>
      <w:r>
        <w:rPr>
          <w:rFonts w:hint="eastAsia" w:ascii="Times New Roman" w:hAnsi="Times New Roman" w:eastAsia="方正仿宋_GBK" w:cs="Times New Roman"/>
          <w:sz w:val="32"/>
          <w:szCs w:val="32"/>
        </w:rPr>
        <w:t>二级</w:t>
      </w:r>
      <w:r>
        <w:rPr>
          <w:rFonts w:ascii="Times New Roman" w:hAnsi="Times New Roman" w:eastAsia="方正仿宋_GBK" w:cs="Times New Roman"/>
          <w:sz w:val="32"/>
          <w:szCs w:val="32"/>
        </w:rPr>
        <w:t>培养单位</w:t>
      </w:r>
      <w:r>
        <w:rPr>
          <w:rFonts w:hint="eastAsia" w:ascii="Times New Roman" w:hAnsi="Times New Roman" w:eastAsia="方正仿宋_GBK" w:cs="Times New Roman"/>
          <w:sz w:val="32"/>
          <w:szCs w:val="32"/>
        </w:rPr>
        <w:t>结合</w:t>
      </w:r>
      <w:r>
        <w:rPr>
          <w:rFonts w:ascii="Times New Roman" w:hAnsi="Times New Roman" w:eastAsia="方正仿宋_GBK" w:cs="Times New Roman"/>
          <w:sz w:val="32"/>
          <w:szCs w:val="32"/>
        </w:rPr>
        <w:t>本单位实际情况，</w:t>
      </w:r>
      <w:r>
        <w:rPr>
          <w:rFonts w:hint="eastAsia" w:ascii="Times New Roman" w:hAnsi="Times New Roman" w:eastAsia="方正仿宋_GBK" w:cs="Times New Roman"/>
          <w:sz w:val="32"/>
          <w:szCs w:val="32"/>
        </w:rPr>
        <w:t>组织研究生</w:t>
      </w:r>
      <w:r>
        <w:rPr>
          <w:rFonts w:ascii="Times New Roman" w:hAnsi="Times New Roman" w:eastAsia="方正仿宋_GBK" w:cs="Times New Roman"/>
          <w:sz w:val="32"/>
          <w:szCs w:val="32"/>
        </w:rPr>
        <w:t>推选本单位好导师</w:t>
      </w:r>
      <w:r>
        <w:rPr>
          <w:rFonts w:hint="eastAsia" w:ascii="Times New Roman" w:hAnsi="Times New Roman" w:eastAsia="方正仿宋_GBK" w:cs="Times New Roman"/>
          <w:sz w:val="32"/>
          <w:szCs w:val="32"/>
        </w:rPr>
        <w:t>候选人</w:t>
      </w:r>
      <w:r>
        <w:rPr>
          <w:rFonts w:ascii="Times New Roman" w:hAnsi="Times New Roman" w:eastAsia="方正仿宋_GBK" w:cs="Times New Roman"/>
          <w:sz w:val="32"/>
          <w:szCs w:val="32"/>
        </w:rPr>
        <w:t>人选1名。</w:t>
      </w:r>
    </w:p>
    <w:p>
      <w:pPr>
        <w:spacing w:line="57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（二）审核阶段</w:t>
      </w:r>
    </w:p>
    <w:p>
      <w:pPr>
        <w:spacing w:line="57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学校</w:t>
      </w:r>
      <w:r>
        <w:rPr>
          <w:rFonts w:hint="eastAsia" w:ascii="Times New Roman" w:hAnsi="Times New Roman" w:eastAsia="方正仿宋_GBK" w:cs="Times New Roman"/>
          <w:sz w:val="32"/>
          <w:szCs w:val="32"/>
        </w:rPr>
        <w:t>组成</w:t>
      </w:r>
      <w:r>
        <w:rPr>
          <w:rFonts w:ascii="Times New Roman" w:hAnsi="Times New Roman" w:eastAsia="方正仿宋_GBK" w:cs="Times New Roman"/>
          <w:sz w:val="32"/>
          <w:szCs w:val="32"/>
        </w:rPr>
        <w:t>评审专家组，</w:t>
      </w:r>
      <w:r>
        <w:rPr>
          <w:rFonts w:hint="eastAsia" w:ascii="Times New Roman" w:hAnsi="Times New Roman" w:eastAsia="方正仿宋_GBK" w:cs="Times New Roman"/>
          <w:sz w:val="32"/>
          <w:szCs w:val="32"/>
        </w:rPr>
        <w:t>对各二级培养单位推荐候选人进行审核，审核形式：推荐材料+由该导师指导学生讲述导师育人故事。评选出10名第二届</w:t>
      </w:r>
      <w:r>
        <w:rPr>
          <w:rFonts w:ascii="Times New Roman" w:hAnsi="Times New Roman" w:eastAsia="方正仿宋_GBK" w:cs="Times New Roman"/>
          <w:sz w:val="32"/>
          <w:szCs w:val="32"/>
        </w:rPr>
        <w:t>“我心中的好导师”。</w:t>
      </w:r>
    </w:p>
    <w:p>
      <w:pPr>
        <w:spacing w:line="57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（三）结果公示</w:t>
      </w:r>
    </w:p>
    <w:p>
      <w:pPr>
        <w:spacing w:line="57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推选结果将在西南大学官网、相关职能部门主页和新媒体平台进行公示，接受学校师生和社会大众监督。</w:t>
      </w:r>
    </w:p>
    <w:p>
      <w:pPr>
        <w:spacing w:line="57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（四）表彰奖励</w:t>
      </w:r>
    </w:p>
    <w:p>
      <w:pPr>
        <w:spacing w:line="57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对获奖导师进行表彰，并在学校范围内宣传推广先进典型，以影响和带动全校导师和研究生。</w:t>
      </w:r>
    </w:p>
    <w:p>
      <w:pPr>
        <w:spacing w:line="57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六、工作要求</w:t>
      </w:r>
    </w:p>
    <w:p>
      <w:pPr>
        <w:spacing w:line="57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（一）宣传发动</w:t>
      </w:r>
    </w:p>
    <w:p>
      <w:pPr>
        <w:spacing w:line="57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1.请各二级培养单位广泛宣传，认真组织；</w:t>
      </w:r>
    </w:p>
    <w:p>
      <w:pPr>
        <w:spacing w:line="57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2.各二级培养单位按照公平、公正、公开的原则</w:t>
      </w:r>
      <w:r>
        <w:rPr>
          <w:rFonts w:hint="eastAsia" w:ascii="Times New Roman" w:hAnsi="Times New Roman" w:eastAsia="方正仿宋_GBK" w:cs="Times New Roman"/>
          <w:sz w:val="32"/>
          <w:szCs w:val="32"/>
        </w:rPr>
        <w:t>开展</w:t>
      </w:r>
      <w:r>
        <w:rPr>
          <w:rFonts w:ascii="Times New Roman" w:hAnsi="Times New Roman" w:eastAsia="方正仿宋_GBK" w:cs="Times New Roman"/>
          <w:sz w:val="32"/>
          <w:szCs w:val="32"/>
        </w:rPr>
        <w:t>本活动；</w:t>
      </w:r>
    </w:p>
    <w:p>
      <w:pPr>
        <w:spacing w:line="570" w:lineRule="exact"/>
        <w:ind w:firstLine="640" w:firstLineChars="200"/>
        <w:rPr>
          <w:rFonts w:ascii="Times New Roman" w:hAnsi="Times New Roman" w:cs="Times New Roman"/>
          <w:color w:val="666666"/>
        </w:rPr>
      </w:pPr>
      <w:r>
        <w:rPr>
          <w:rFonts w:ascii="Times New Roman" w:hAnsi="Times New Roman" w:eastAsia="方正仿宋_GBK" w:cs="Times New Roman"/>
          <w:sz w:val="32"/>
          <w:szCs w:val="32"/>
        </w:rPr>
        <w:t>3.各二级培养单位要以此活动为契机，积极展现我校研究生导师的良好风貌，继承、发扬我校尊师重教的优良传统。</w:t>
      </w:r>
    </w:p>
    <w:p>
      <w:pPr>
        <w:spacing w:line="57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（二）材料报送</w:t>
      </w:r>
    </w:p>
    <w:p>
      <w:pPr>
        <w:spacing w:line="57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1.各二级培养单位申报材料需交由相应二级党委审查，各二级党委应对申报材料真实性负责，并接受师生员工和社会监督。</w:t>
      </w:r>
    </w:p>
    <w:p>
      <w:pPr>
        <w:spacing w:line="57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2.各二级培养单位于2021年10月2</w:t>
      </w:r>
      <w:r>
        <w:rPr>
          <w:rFonts w:hint="eastAsia" w:ascii="Times New Roman" w:hAnsi="Times New Roman" w:eastAsia="方正仿宋_GBK" w:cs="Times New Roman"/>
          <w:sz w:val="32"/>
          <w:szCs w:val="32"/>
        </w:rPr>
        <w:t>9</w:t>
      </w:r>
      <w:r>
        <w:rPr>
          <w:rFonts w:ascii="Times New Roman" w:hAnsi="Times New Roman" w:eastAsia="方正仿宋_GBK" w:cs="Times New Roman"/>
          <w:sz w:val="32"/>
          <w:szCs w:val="32"/>
        </w:rPr>
        <w:t>日前将推荐表（附件1-1）纸质版交到研究生院114办公室，电</w:t>
      </w:r>
      <w:r>
        <w:fldChar w:fldCharType="begin"/>
      </w:r>
      <w:r>
        <w:instrText xml:space="preserve"> HYPERLINK "mailto:子版及挂网材料（按附件1-2要求）以" </w:instrText>
      </w:r>
      <w:r>
        <w:fldChar w:fldCharType="separate"/>
      </w:r>
      <w:r>
        <w:rPr>
          <w:rFonts w:ascii="Times New Roman" w:hAnsi="Times New Roman" w:eastAsia="方正仿宋_GBK" w:cs="Times New Roman"/>
          <w:sz w:val="32"/>
          <w:szCs w:val="32"/>
        </w:rPr>
        <w:t>子版及挂网材料（按附件1-2要求）以“好导师推选+工作单位+导师姓名”命名发送至电子邮箱：swuxueshubu@163.com</w:t>
      </w:r>
      <w:r>
        <w:rPr>
          <w:rFonts w:ascii="Times New Roman" w:hAnsi="Times New Roman" w:eastAsia="方正仿宋_GBK" w:cs="Times New Roman"/>
          <w:sz w:val="32"/>
          <w:szCs w:val="32"/>
        </w:rPr>
        <w:fldChar w:fldCharType="end"/>
      </w:r>
      <w:r>
        <w:rPr>
          <w:rFonts w:ascii="Times New Roman" w:hAnsi="Times New Roman" w:eastAsia="方正仿宋_GBK" w:cs="Times New Roman"/>
          <w:sz w:val="32"/>
          <w:szCs w:val="32"/>
        </w:rPr>
        <w:t>，逾期不再受理。</w:t>
      </w:r>
    </w:p>
    <w:p>
      <w:pPr>
        <w:spacing w:line="570" w:lineRule="exact"/>
        <w:ind w:firstLine="640" w:firstLineChars="200"/>
        <w:rPr>
          <w:rFonts w:ascii="Times New Roman" w:hAnsi="Times New Roman" w:eastAsia="方正楷体_GBK" w:cs="Times New Roman"/>
          <w:sz w:val="32"/>
          <w:szCs w:val="32"/>
        </w:rPr>
      </w:pPr>
    </w:p>
    <w:p>
      <w:pPr>
        <w:spacing w:line="57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附件：1-1.西南大学</w:t>
      </w:r>
      <w:r>
        <w:rPr>
          <w:rFonts w:hint="eastAsia" w:ascii="Times New Roman" w:hAnsi="Times New Roman" w:eastAsia="方正仿宋_GBK" w:cs="Times New Roman"/>
          <w:sz w:val="32"/>
          <w:szCs w:val="32"/>
        </w:rPr>
        <w:t>第二届</w:t>
      </w:r>
      <w:r>
        <w:rPr>
          <w:rFonts w:ascii="Times New Roman" w:hAnsi="Times New Roman" w:eastAsia="方正仿宋_GBK" w:cs="Times New Roman"/>
          <w:sz w:val="32"/>
          <w:szCs w:val="32"/>
        </w:rPr>
        <w:t>“我心中的好导师”推荐表</w:t>
      </w:r>
    </w:p>
    <w:p>
      <w:pPr>
        <w:spacing w:line="57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1-2.推选活动挂网材料清单</w:t>
      </w:r>
    </w:p>
    <w:p>
      <w:pPr>
        <w:spacing w:line="570" w:lineRule="exact"/>
        <w:ind w:firstLine="640" w:firstLineChars="200"/>
        <w:jc w:val="right"/>
        <w:rPr>
          <w:rFonts w:ascii="Times New Roman" w:hAnsi="Times New Roman" w:eastAsia="方正仿宋_GBK" w:cs="Times New Roman"/>
          <w:sz w:val="32"/>
          <w:szCs w:val="32"/>
        </w:rPr>
      </w:pPr>
    </w:p>
    <w:p>
      <w:pPr>
        <w:spacing w:line="570" w:lineRule="exact"/>
        <w:ind w:right="640" w:firstLine="640" w:firstLineChars="200"/>
        <w:jc w:val="righ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研究生院 </w:t>
      </w:r>
      <w:r>
        <w:rPr>
          <w:rFonts w:ascii="Times New Roman" w:hAnsi="Times New Roman" w:eastAsia="方正仿宋_GBK" w:cs="Times New Roman"/>
          <w:sz w:val="32"/>
          <w:szCs w:val="32"/>
        </w:rPr>
        <w:t>党委研究生工作部</w:t>
      </w:r>
    </w:p>
    <w:p>
      <w:pPr>
        <w:spacing w:line="570" w:lineRule="exact"/>
        <w:ind w:right="1280" w:firstLine="640" w:firstLineChars="200"/>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2021年</w:t>
      </w:r>
      <w:r>
        <w:rPr>
          <w:rFonts w:hint="eastAsia" w:ascii="Times New Roman" w:hAnsi="Times New Roman" w:eastAsia="方正仿宋_GBK" w:cs="Times New Roman"/>
          <w:sz w:val="32"/>
          <w:szCs w:val="32"/>
        </w:rPr>
        <w:t>10</w:t>
      </w:r>
      <w:r>
        <w:rPr>
          <w:rFonts w:ascii="Times New Roman" w:hAnsi="Times New Roman" w:eastAsia="方正仿宋_GBK" w:cs="Times New Roman"/>
          <w:sz w:val="32"/>
          <w:szCs w:val="32"/>
        </w:rPr>
        <w:t>月</w:t>
      </w:r>
      <w:r>
        <w:rPr>
          <w:rFonts w:hint="eastAsia" w:ascii="Times New Roman" w:hAnsi="Times New Roman" w:eastAsia="方正仿宋_GBK" w:cs="Times New Roman"/>
          <w:sz w:val="32"/>
          <w:szCs w:val="32"/>
        </w:rPr>
        <w:t>9</w:t>
      </w:r>
      <w:r>
        <w:rPr>
          <w:rFonts w:ascii="Times New Roman" w:hAnsi="Times New Roman" w:eastAsia="方正仿宋_GBK" w:cs="Times New Roman"/>
          <w:sz w:val="32"/>
          <w:szCs w:val="32"/>
        </w:rPr>
        <w:t>日</w:t>
      </w:r>
    </w:p>
    <w:p>
      <w:pPr>
        <w:rPr>
          <w:rFonts w:ascii="Times New Roman" w:hAnsi="Times New Roman" w:eastAsia="方正仿宋_GBK" w:cs="Times New Roman"/>
          <w:sz w:val="32"/>
          <w:szCs w:val="32"/>
        </w:rPr>
      </w:pPr>
      <w:r>
        <w:rPr>
          <w:rFonts w:ascii="Times New Roman" w:hAnsi="Times New Roman" w:eastAsia="方正仿宋_GBK" w:cs="Times New Roman"/>
          <w:sz w:val="32"/>
          <w:szCs w:val="32"/>
        </w:rPr>
        <w:br w:type="page"/>
      </w:r>
    </w:p>
    <w:p>
      <w:pPr>
        <w:rPr>
          <w:rFonts w:ascii="Times New Roman" w:hAnsi="Times New Roman" w:eastAsia="方正黑体_GBK" w:cs="Times New Roman"/>
          <w:sz w:val="32"/>
          <w:szCs w:val="32"/>
        </w:rPr>
      </w:pPr>
      <w:r>
        <w:rPr>
          <w:rFonts w:ascii="Times New Roman" w:hAnsi="Times New Roman" w:eastAsia="方正黑体_GBK" w:cs="Times New Roman"/>
          <w:sz w:val="32"/>
          <w:szCs w:val="32"/>
        </w:rPr>
        <w:t>附件1-1</w:t>
      </w:r>
    </w:p>
    <w:p>
      <w:pPr>
        <w:rPr>
          <w:rFonts w:ascii="Times New Roman" w:hAnsi="Times New Roman" w:eastAsia="方正黑体_GBK" w:cs="Times New Roman"/>
          <w:sz w:val="32"/>
          <w:szCs w:val="32"/>
        </w:rPr>
      </w:pPr>
    </w:p>
    <w:p>
      <w:pPr>
        <w:widowControl/>
        <w:jc w:val="center"/>
        <w:rPr>
          <w:rFonts w:ascii="Times New Roman" w:hAnsi="Times New Roman" w:eastAsia="方正小标宋_GBK" w:cs="Times New Roman"/>
          <w:kern w:val="0"/>
          <w:sz w:val="44"/>
          <w:szCs w:val="44"/>
        </w:rPr>
      </w:pPr>
      <w:r>
        <w:rPr>
          <w:rFonts w:ascii="Times New Roman" w:hAnsi="Times New Roman" w:eastAsia="方正小标宋_GBK" w:cs="Times New Roman"/>
          <w:kern w:val="0"/>
          <w:sz w:val="44"/>
          <w:szCs w:val="44"/>
        </w:rPr>
        <w:t>西南大学</w:t>
      </w:r>
      <w:r>
        <w:rPr>
          <w:rFonts w:hint="eastAsia" w:ascii="Times New Roman" w:hAnsi="Times New Roman" w:eastAsia="方正小标宋_GBK" w:cs="Times New Roman"/>
          <w:kern w:val="0"/>
          <w:sz w:val="44"/>
          <w:szCs w:val="44"/>
        </w:rPr>
        <w:t>第二届</w:t>
      </w:r>
      <w:r>
        <w:rPr>
          <w:rFonts w:ascii="Times New Roman" w:hAnsi="Times New Roman" w:eastAsia="方正小标宋_GBK" w:cs="Times New Roman"/>
          <w:kern w:val="0"/>
          <w:sz w:val="44"/>
          <w:szCs w:val="44"/>
        </w:rPr>
        <w:t>“我心中的好导师”推荐表</w:t>
      </w:r>
    </w:p>
    <w:p>
      <w:pPr>
        <w:spacing w:line="360" w:lineRule="auto"/>
        <w:rPr>
          <w:rFonts w:ascii="Times New Roman" w:hAnsi="Times New Roman" w:eastAsia="仿宋_GB2312" w:cs="Times New Roman"/>
          <w:sz w:val="44"/>
          <w:szCs w:val="44"/>
        </w:rPr>
      </w:pPr>
    </w:p>
    <w:p>
      <w:pPr>
        <w:spacing w:line="360" w:lineRule="auto"/>
        <w:jc w:val="center"/>
        <w:rPr>
          <w:rFonts w:ascii="Times New Roman" w:hAnsi="Times New Roman" w:eastAsia="仿宋_GB2312" w:cs="Times New Roman"/>
          <w:sz w:val="44"/>
          <w:szCs w:val="44"/>
        </w:rPr>
      </w:pPr>
    </w:p>
    <w:p>
      <w:pPr>
        <w:snapToGrid w:val="0"/>
        <w:spacing w:line="480" w:lineRule="auto"/>
        <w:ind w:firstLine="640" w:firstLineChars="200"/>
        <w:rPr>
          <w:rFonts w:ascii="Times New Roman" w:hAnsi="Times New Roman" w:eastAsia="仿宋_GB2312" w:cs="Times New Roman"/>
          <w:sz w:val="32"/>
          <w:szCs w:val="24"/>
        </w:rPr>
      </w:pPr>
      <w:r>
        <w:rPr>
          <w:rFonts w:ascii="Times New Roman" w:hAnsi="Times New Roman" w:eastAsia="方正仿宋_GBK" w:cs="Times New Roman"/>
          <w:kern w:val="0"/>
          <w:sz w:val="32"/>
          <w:szCs w:val="32"/>
        </w:rPr>
        <w:t>推 荐 单 位</w:t>
      </w:r>
      <w:r>
        <w:rPr>
          <w:rFonts w:ascii="Times New Roman" w:hAnsi="Times New Roman" w:eastAsia="仿宋_GB2312" w:cs="Times New Roman"/>
          <w:sz w:val="32"/>
          <w:szCs w:val="24"/>
          <w:u w:val="single"/>
        </w:rPr>
        <w:t xml:space="preserve">                               </w:t>
      </w:r>
    </w:p>
    <w:p>
      <w:pPr>
        <w:snapToGrid w:val="0"/>
        <w:spacing w:line="480" w:lineRule="auto"/>
        <w:ind w:firstLine="640" w:firstLineChars="200"/>
        <w:rPr>
          <w:rFonts w:ascii="Times New Roman" w:hAnsi="Times New Roman" w:eastAsia="仿宋_GB2312" w:cs="Times New Roman"/>
          <w:sz w:val="32"/>
          <w:szCs w:val="24"/>
          <w:u w:val="single"/>
        </w:rPr>
      </w:pPr>
      <w:r>
        <w:rPr>
          <w:rFonts w:ascii="Times New Roman" w:hAnsi="Times New Roman" w:eastAsia="方正仿宋_GBK" w:cs="Times New Roman"/>
          <w:kern w:val="0"/>
          <w:sz w:val="32"/>
          <w:szCs w:val="32"/>
        </w:rPr>
        <w:t>推荐人 姓名</w:t>
      </w:r>
      <w:r>
        <w:rPr>
          <w:rFonts w:ascii="Times New Roman" w:hAnsi="Times New Roman" w:eastAsia="仿宋_GB2312" w:cs="Times New Roman"/>
          <w:sz w:val="32"/>
          <w:szCs w:val="24"/>
          <w:u w:val="single"/>
        </w:rPr>
        <w:t xml:space="preserve">                               </w:t>
      </w:r>
    </w:p>
    <w:p>
      <w:pPr>
        <w:snapToGrid w:val="0"/>
        <w:spacing w:line="480" w:lineRule="auto"/>
        <w:ind w:firstLine="640" w:firstLineChars="200"/>
        <w:rPr>
          <w:rFonts w:ascii="Times New Roman" w:hAnsi="Times New Roman" w:eastAsia="仿宋_GB2312" w:cs="Times New Roman"/>
          <w:sz w:val="32"/>
          <w:szCs w:val="24"/>
        </w:rPr>
      </w:pPr>
      <w:r>
        <w:rPr>
          <w:rFonts w:ascii="Times New Roman" w:hAnsi="Times New Roman" w:eastAsia="方正仿宋_GBK" w:cs="Times New Roman"/>
          <w:kern w:val="0"/>
          <w:sz w:val="32"/>
          <w:szCs w:val="32"/>
        </w:rPr>
        <w:t>研 究 领 域</w:t>
      </w:r>
      <w:r>
        <w:rPr>
          <w:rFonts w:ascii="Times New Roman" w:hAnsi="Times New Roman" w:eastAsia="仿宋_GB2312" w:cs="Times New Roman"/>
          <w:sz w:val="32"/>
          <w:szCs w:val="24"/>
          <w:u w:val="single"/>
        </w:rPr>
        <w:t xml:space="preserve">                               </w:t>
      </w:r>
    </w:p>
    <w:p>
      <w:pPr>
        <w:tabs>
          <w:tab w:val="center" w:pos="4422"/>
        </w:tabs>
        <w:jc w:val="left"/>
        <w:rPr>
          <w:rFonts w:ascii="Times New Roman" w:hAnsi="Times New Roman" w:eastAsia="仿宋_GB2312" w:cs="Times New Roman"/>
          <w:sz w:val="32"/>
          <w:szCs w:val="24"/>
        </w:rPr>
      </w:pPr>
      <w:r>
        <w:rPr>
          <w:rFonts w:ascii="Times New Roman" w:hAnsi="Times New Roman" w:eastAsia="仿宋_GB2312" w:cs="Times New Roman"/>
          <w:b/>
          <w:sz w:val="32"/>
          <w:szCs w:val="24"/>
        </w:rPr>
        <w:t xml:space="preserve">    </w:t>
      </w:r>
      <w:r>
        <w:rPr>
          <w:rFonts w:ascii="Times New Roman" w:hAnsi="Times New Roman" w:eastAsia="方正仿宋_GBK" w:cs="Times New Roman"/>
          <w:kern w:val="0"/>
          <w:sz w:val="32"/>
          <w:szCs w:val="32"/>
        </w:rPr>
        <w:t>填 表 日 期</w:t>
      </w:r>
      <w:r>
        <w:rPr>
          <w:rFonts w:ascii="Times New Roman" w:hAnsi="Times New Roman" w:eastAsia="仿宋_GB2312" w:cs="Times New Roman"/>
          <w:sz w:val="32"/>
          <w:szCs w:val="24"/>
          <w:u w:val="single"/>
        </w:rPr>
        <w:t xml:space="preserve">                               </w:t>
      </w:r>
    </w:p>
    <w:p>
      <w:pPr>
        <w:tabs>
          <w:tab w:val="center" w:pos="4422"/>
        </w:tabs>
        <w:jc w:val="left"/>
        <w:rPr>
          <w:rFonts w:ascii="Times New Roman" w:hAnsi="Times New Roman" w:eastAsia="仿宋_GB2312" w:cs="Times New Roman"/>
          <w:b/>
          <w:sz w:val="32"/>
          <w:szCs w:val="24"/>
        </w:rPr>
      </w:pPr>
    </w:p>
    <w:p>
      <w:pPr>
        <w:tabs>
          <w:tab w:val="center" w:pos="4422"/>
        </w:tabs>
        <w:jc w:val="left"/>
        <w:rPr>
          <w:rFonts w:ascii="Times New Roman" w:hAnsi="Times New Roman" w:eastAsia="仿宋_GB2312" w:cs="Times New Roman"/>
          <w:b/>
          <w:sz w:val="32"/>
          <w:szCs w:val="24"/>
        </w:rPr>
      </w:pPr>
    </w:p>
    <w:p>
      <w:pPr>
        <w:tabs>
          <w:tab w:val="left" w:pos="1178"/>
          <w:tab w:val="center" w:pos="4422"/>
        </w:tabs>
        <w:jc w:val="center"/>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研究生院 党委研究生工作部 制表</w:t>
      </w:r>
    </w:p>
    <w:p>
      <w:pPr>
        <w:spacing w:line="540" w:lineRule="exact"/>
        <w:jc w:val="center"/>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2021年</w:t>
      </w:r>
      <w:r>
        <w:rPr>
          <w:rFonts w:hint="eastAsia" w:ascii="Times New Roman" w:hAnsi="Times New Roman" w:eastAsia="方正仿宋_GBK" w:cs="Times New Roman"/>
          <w:kern w:val="0"/>
          <w:sz w:val="32"/>
          <w:szCs w:val="32"/>
        </w:rPr>
        <w:t>10</w:t>
      </w:r>
      <w:r>
        <w:rPr>
          <w:rFonts w:ascii="Times New Roman" w:hAnsi="Times New Roman" w:eastAsia="方正仿宋_GBK" w:cs="Times New Roman"/>
          <w:kern w:val="0"/>
          <w:sz w:val="32"/>
          <w:szCs w:val="32"/>
        </w:rPr>
        <w:t>月</w:t>
      </w:r>
    </w:p>
    <w:p>
      <w:pPr>
        <w:rPr>
          <w:rFonts w:ascii="Times New Roman" w:hAnsi="Times New Roman" w:cs="Times New Roman"/>
        </w:rPr>
      </w:pPr>
      <w:r>
        <w:rPr>
          <w:rFonts w:ascii="Times New Roman" w:hAnsi="Times New Roman" w:eastAsia="宋体" w:cs="Times New Roman"/>
          <w:sz w:val="24"/>
          <w:szCs w:val="28"/>
        </w:rPr>
        <w:br w:type="page"/>
      </w:r>
    </w:p>
    <w:tbl>
      <w:tblPr>
        <w:tblStyle w:val="8"/>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4"/>
        <w:gridCol w:w="1582"/>
        <w:gridCol w:w="1203"/>
        <w:gridCol w:w="1379"/>
        <w:gridCol w:w="1379"/>
        <w:gridCol w:w="2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09" w:type="dxa"/>
            <w:gridSpan w:val="6"/>
            <w:vAlign w:val="center"/>
          </w:tcPr>
          <w:p>
            <w:pPr>
              <w:widowControl/>
              <w:jc w:val="left"/>
              <w:rPr>
                <w:rFonts w:ascii="Times New Roman" w:hAnsi="Times New Roman" w:eastAsia="方正仿宋_GBK" w:cs="Times New Roman"/>
                <w:kern w:val="0"/>
                <w:sz w:val="24"/>
                <w:szCs w:val="24"/>
              </w:rPr>
            </w:pPr>
            <w:r>
              <w:rPr>
                <w:rFonts w:ascii="Times New Roman" w:hAnsi="Times New Roman" w:eastAsia="方正黑体_GBK" w:cs="Times New Roman"/>
                <w:kern w:val="0"/>
                <w:sz w:val="28"/>
                <w:szCs w:val="28"/>
              </w:rPr>
              <w:t>一、导师基本信息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1555" w:type="dxa"/>
            <w:vAlign w:val="center"/>
          </w:tcPr>
          <w:p>
            <w:pPr>
              <w:widowControl/>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姓名</w:t>
            </w:r>
          </w:p>
        </w:tc>
        <w:tc>
          <w:tcPr>
            <w:tcW w:w="1583" w:type="dxa"/>
            <w:vAlign w:val="center"/>
          </w:tcPr>
          <w:p>
            <w:pPr>
              <w:widowControl/>
              <w:spacing w:line="540" w:lineRule="exact"/>
              <w:jc w:val="center"/>
              <w:rPr>
                <w:rFonts w:ascii="Times New Roman" w:hAnsi="Times New Roman" w:eastAsia="方正仿宋_GBK" w:cs="Times New Roman"/>
                <w:kern w:val="0"/>
                <w:sz w:val="24"/>
                <w:szCs w:val="24"/>
              </w:rPr>
            </w:pPr>
          </w:p>
        </w:tc>
        <w:tc>
          <w:tcPr>
            <w:tcW w:w="1203" w:type="dxa"/>
            <w:vAlign w:val="center"/>
          </w:tcPr>
          <w:p>
            <w:pPr>
              <w:widowControl/>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性别</w:t>
            </w:r>
          </w:p>
        </w:tc>
        <w:tc>
          <w:tcPr>
            <w:tcW w:w="1379" w:type="dxa"/>
            <w:vAlign w:val="center"/>
          </w:tcPr>
          <w:p>
            <w:pPr>
              <w:widowControl/>
              <w:jc w:val="center"/>
              <w:rPr>
                <w:rFonts w:ascii="Times New Roman" w:hAnsi="Times New Roman" w:eastAsia="方正仿宋_GBK" w:cs="Times New Roman"/>
                <w:kern w:val="0"/>
                <w:sz w:val="24"/>
                <w:szCs w:val="24"/>
              </w:rPr>
            </w:pPr>
          </w:p>
        </w:tc>
        <w:tc>
          <w:tcPr>
            <w:tcW w:w="1379" w:type="dxa"/>
            <w:vAlign w:val="center"/>
          </w:tcPr>
          <w:p>
            <w:pPr>
              <w:widowControl/>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出生年月</w:t>
            </w:r>
          </w:p>
        </w:tc>
        <w:tc>
          <w:tcPr>
            <w:tcW w:w="2110" w:type="dxa"/>
            <w:vAlign w:val="center"/>
          </w:tcPr>
          <w:p>
            <w:pPr>
              <w:widowControl/>
              <w:ind w:firstLine="426"/>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jc w:val="center"/>
        </w:trPr>
        <w:tc>
          <w:tcPr>
            <w:tcW w:w="1555" w:type="dxa"/>
            <w:vAlign w:val="center"/>
          </w:tcPr>
          <w:p>
            <w:pPr>
              <w:widowControl/>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学院</w:t>
            </w:r>
          </w:p>
        </w:tc>
        <w:tc>
          <w:tcPr>
            <w:tcW w:w="1583" w:type="dxa"/>
            <w:vAlign w:val="center"/>
          </w:tcPr>
          <w:p>
            <w:pPr>
              <w:widowControl/>
              <w:jc w:val="center"/>
              <w:rPr>
                <w:rFonts w:ascii="Times New Roman" w:hAnsi="Times New Roman" w:eastAsia="方正仿宋_GBK" w:cs="Times New Roman"/>
                <w:kern w:val="0"/>
                <w:sz w:val="24"/>
                <w:szCs w:val="24"/>
              </w:rPr>
            </w:pPr>
          </w:p>
        </w:tc>
        <w:tc>
          <w:tcPr>
            <w:tcW w:w="1203" w:type="dxa"/>
            <w:vAlign w:val="center"/>
          </w:tcPr>
          <w:p>
            <w:pPr>
              <w:widowControl/>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职称</w:t>
            </w:r>
          </w:p>
        </w:tc>
        <w:tc>
          <w:tcPr>
            <w:tcW w:w="1379" w:type="dxa"/>
            <w:vAlign w:val="center"/>
          </w:tcPr>
          <w:p>
            <w:pPr>
              <w:widowControl/>
              <w:jc w:val="center"/>
              <w:rPr>
                <w:rFonts w:ascii="Times New Roman" w:hAnsi="Times New Roman" w:eastAsia="方正仿宋_GBK" w:cs="Times New Roman"/>
                <w:kern w:val="0"/>
                <w:sz w:val="24"/>
                <w:szCs w:val="24"/>
              </w:rPr>
            </w:pPr>
          </w:p>
        </w:tc>
        <w:tc>
          <w:tcPr>
            <w:tcW w:w="1379" w:type="dxa"/>
            <w:vAlign w:val="center"/>
          </w:tcPr>
          <w:p>
            <w:pPr>
              <w:widowControl/>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政治面貌</w:t>
            </w:r>
          </w:p>
        </w:tc>
        <w:tc>
          <w:tcPr>
            <w:tcW w:w="2110" w:type="dxa"/>
            <w:vAlign w:val="center"/>
          </w:tcPr>
          <w:p>
            <w:pPr>
              <w:widowControl/>
              <w:jc w:val="center"/>
              <w:rPr>
                <w:rFonts w:ascii="Times New Roman" w:hAnsi="Times New Roman" w:eastAsia="方正仿宋_GBK"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jc w:val="center"/>
        </w:trPr>
        <w:tc>
          <w:tcPr>
            <w:tcW w:w="1555" w:type="dxa"/>
            <w:vAlign w:val="center"/>
          </w:tcPr>
          <w:p>
            <w:pPr>
              <w:widowControl/>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联系方式</w:t>
            </w:r>
          </w:p>
        </w:tc>
        <w:tc>
          <w:tcPr>
            <w:tcW w:w="1583" w:type="dxa"/>
            <w:vAlign w:val="center"/>
          </w:tcPr>
          <w:p>
            <w:pPr>
              <w:widowControl/>
              <w:jc w:val="center"/>
              <w:rPr>
                <w:rFonts w:ascii="Times New Roman" w:hAnsi="Times New Roman" w:eastAsia="方正仿宋_GBK" w:cs="Times New Roman"/>
                <w:kern w:val="0"/>
                <w:sz w:val="24"/>
                <w:szCs w:val="24"/>
              </w:rPr>
            </w:pPr>
          </w:p>
        </w:tc>
        <w:tc>
          <w:tcPr>
            <w:tcW w:w="1200" w:type="dxa"/>
            <w:vAlign w:val="center"/>
          </w:tcPr>
          <w:p>
            <w:pPr>
              <w:widowControl/>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研究方向</w:t>
            </w:r>
          </w:p>
        </w:tc>
        <w:tc>
          <w:tcPr>
            <w:tcW w:w="4871" w:type="dxa"/>
            <w:gridSpan w:val="3"/>
            <w:vAlign w:val="center"/>
          </w:tcPr>
          <w:p>
            <w:pPr>
              <w:widowControl/>
              <w:jc w:val="center"/>
              <w:rPr>
                <w:rFonts w:ascii="Times New Roman" w:hAnsi="Times New Roman" w:eastAsia="方正仿宋_GBK"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jc w:val="center"/>
        </w:trPr>
        <w:tc>
          <w:tcPr>
            <w:tcW w:w="1555" w:type="dxa"/>
            <w:vAlign w:val="center"/>
          </w:tcPr>
          <w:p>
            <w:pPr>
              <w:widowControl/>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所授课程</w:t>
            </w:r>
          </w:p>
        </w:tc>
        <w:tc>
          <w:tcPr>
            <w:tcW w:w="7654" w:type="dxa"/>
            <w:gridSpan w:val="5"/>
            <w:vAlign w:val="center"/>
          </w:tcPr>
          <w:p>
            <w:pPr>
              <w:widowControl/>
              <w:jc w:val="center"/>
              <w:rPr>
                <w:rFonts w:ascii="Times New Roman" w:hAnsi="Times New Roman" w:eastAsia="方正仿宋_GBK"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jc w:val="center"/>
        </w:trPr>
        <w:tc>
          <w:tcPr>
            <w:tcW w:w="1555" w:type="dxa"/>
            <w:vAlign w:val="center"/>
          </w:tcPr>
          <w:p>
            <w:pPr>
              <w:widowControl/>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任导师年限</w:t>
            </w:r>
          </w:p>
        </w:tc>
        <w:tc>
          <w:tcPr>
            <w:tcW w:w="2786" w:type="dxa"/>
            <w:gridSpan w:val="2"/>
            <w:vAlign w:val="center"/>
          </w:tcPr>
          <w:p>
            <w:pPr>
              <w:widowControl/>
              <w:jc w:val="center"/>
              <w:rPr>
                <w:rFonts w:ascii="Times New Roman" w:hAnsi="Times New Roman" w:eastAsia="方正仿宋_GBK" w:cs="Times New Roman"/>
                <w:kern w:val="0"/>
                <w:sz w:val="24"/>
                <w:szCs w:val="24"/>
              </w:rPr>
            </w:pPr>
          </w:p>
        </w:tc>
        <w:tc>
          <w:tcPr>
            <w:tcW w:w="2758" w:type="dxa"/>
            <w:gridSpan w:val="2"/>
            <w:vAlign w:val="center"/>
          </w:tcPr>
          <w:p>
            <w:pPr>
              <w:widowControl/>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指导研究生总人数</w:t>
            </w:r>
          </w:p>
        </w:tc>
        <w:tc>
          <w:tcPr>
            <w:tcW w:w="2110" w:type="dxa"/>
            <w:vAlign w:val="center"/>
          </w:tcPr>
          <w:p>
            <w:pPr>
              <w:widowControl/>
              <w:jc w:val="center"/>
              <w:rPr>
                <w:rFonts w:ascii="Times New Roman" w:hAnsi="Times New Roman" w:eastAsia="方正仿宋_GBK"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jc w:val="center"/>
        </w:trPr>
        <w:tc>
          <w:tcPr>
            <w:tcW w:w="1555" w:type="dxa"/>
            <w:vAlign w:val="center"/>
          </w:tcPr>
          <w:p>
            <w:pPr>
              <w:widowControl/>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学生联络人</w:t>
            </w:r>
          </w:p>
        </w:tc>
        <w:tc>
          <w:tcPr>
            <w:tcW w:w="2786" w:type="dxa"/>
            <w:gridSpan w:val="2"/>
            <w:vAlign w:val="center"/>
          </w:tcPr>
          <w:p>
            <w:pPr>
              <w:widowControl/>
              <w:jc w:val="center"/>
              <w:rPr>
                <w:rFonts w:ascii="Times New Roman" w:hAnsi="Times New Roman" w:eastAsia="方正仿宋_GBK" w:cs="Times New Roman"/>
                <w:kern w:val="0"/>
                <w:sz w:val="24"/>
                <w:szCs w:val="24"/>
              </w:rPr>
            </w:pPr>
          </w:p>
        </w:tc>
        <w:tc>
          <w:tcPr>
            <w:tcW w:w="2758" w:type="dxa"/>
            <w:gridSpan w:val="2"/>
            <w:vAlign w:val="center"/>
          </w:tcPr>
          <w:p>
            <w:pPr>
              <w:widowControl/>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学生联络人联系方式</w:t>
            </w:r>
          </w:p>
        </w:tc>
        <w:tc>
          <w:tcPr>
            <w:tcW w:w="2110" w:type="dxa"/>
            <w:vAlign w:val="center"/>
          </w:tcPr>
          <w:p>
            <w:pPr>
              <w:widowControl/>
              <w:jc w:val="center"/>
              <w:rPr>
                <w:rFonts w:ascii="Times New Roman" w:hAnsi="Times New Roman" w:eastAsia="方正仿宋_GBK"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7" w:hRule="exact"/>
          <w:jc w:val="center"/>
        </w:trPr>
        <w:tc>
          <w:tcPr>
            <w:tcW w:w="1555" w:type="dxa"/>
            <w:vAlign w:val="center"/>
          </w:tcPr>
          <w:p>
            <w:pPr>
              <w:widowControl/>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个人教育及工作经历</w:t>
            </w:r>
          </w:p>
        </w:tc>
        <w:tc>
          <w:tcPr>
            <w:tcW w:w="7654" w:type="dxa"/>
            <w:gridSpan w:val="5"/>
            <w:vAlign w:val="center"/>
          </w:tcPr>
          <w:p>
            <w:pPr>
              <w:widowControl/>
              <w:jc w:val="center"/>
              <w:rPr>
                <w:rFonts w:ascii="Times New Roman" w:hAnsi="Times New Roman" w:eastAsia="方正仿宋_GBK"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209" w:type="dxa"/>
            <w:gridSpan w:val="6"/>
            <w:vAlign w:val="center"/>
          </w:tcPr>
          <w:p>
            <w:pPr>
              <w:widowControl/>
              <w:spacing w:line="540" w:lineRule="exact"/>
              <w:rPr>
                <w:rFonts w:ascii="Times New Roman" w:hAnsi="Times New Roman" w:eastAsia="方正仿宋_GBK" w:cs="Times New Roman"/>
                <w:kern w:val="0"/>
                <w:sz w:val="24"/>
                <w:szCs w:val="24"/>
              </w:rPr>
            </w:pPr>
            <w:r>
              <w:rPr>
                <w:rFonts w:ascii="Times New Roman" w:hAnsi="Times New Roman" w:eastAsia="方正黑体_GBK" w:cs="Times New Roman"/>
                <w:kern w:val="0"/>
                <w:sz w:val="28"/>
                <w:szCs w:val="28"/>
              </w:rPr>
              <w:t>二、导师简介</w:t>
            </w:r>
            <w:r>
              <w:rPr>
                <w:rFonts w:ascii="Times New Roman" w:hAnsi="Times New Roman" w:eastAsia="方正仿宋_GBK" w:cs="Times New Roman"/>
                <w:color w:val="FF0000"/>
                <w:kern w:val="0"/>
                <w:sz w:val="24"/>
                <w:szCs w:val="24"/>
              </w:rPr>
              <w:t>（文字精炼，500字以内，突出推荐理由）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9" w:type="dxa"/>
            <w:gridSpan w:val="6"/>
          </w:tcPr>
          <w:p>
            <w:pPr>
              <w:widowControl/>
              <w:spacing w:line="540" w:lineRule="exact"/>
              <w:rPr>
                <w:rFonts w:ascii="Times New Roman" w:hAnsi="Times New Roman" w:eastAsia="仿宋_GB2312" w:cs="Times New Roman"/>
                <w:kern w:val="0"/>
                <w:sz w:val="24"/>
                <w:szCs w:val="24"/>
              </w:rPr>
            </w:pPr>
          </w:p>
          <w:p>
            <w:pPr>
              <w:widowControl/>
              <w:spacing w:line="540" w:lineRule="exact"/>
              <w:rPr>
                <w:rFonts w:ascii="Times New Roman" w:hAnsi="Times New Roman" w:eastAsia="仿宋_GB2312" w:cs="Times New Roman"/>
                <w:kern w:val="0"/>
                <w:sz w:val="24"/>
                <w:szCs w:val="24"/>
              </w:rPr>
            </w:pPr>
          </w:p>
          <w:p>
            <w:pPr>
              <w:widowControl/>
              <w:spacing w:line="540" w:lineRule="exact"/>
              <w:rPr>
                <w:rFonts w:ascii="Times New Roman" w:hAnsi="Times New Roman" w:eastAsia="仿宋_GB2312" w:cs="Times New Roman"/>
                <w:kern w:val="0"/>
                <w:sz w:val="24"/>
                <w:szCs w:val="24"/>
              </w:rPr>
            </w:pPr>
          </w:p>
          <w:p>
            <w:pPr>
              <w:widowControl/>
              <w:spacing w:line="540" w:lineRule="exact"/>
              <w:rPr>
                <w:rFonts w:ascii="Times New Roman" w:hAnsi="Times New Roman" w:eastAsia="仿宋_GB2312" w:cs="Times New Roman"/>
                <w:kern w:val="0"/>
                <w:sz w:val="24"/>
                <w:szCs w:val="24"/>
              </w:rPr>
            </w:pPr>
          </w:p>
          <w:p>
            <w:pPr>
              <w:widowControl/>
              <w:spacing w:line="540" w:lineRule="exact"/>
              <w:rPr>
                <w:rFonts w:ascii="Times New Roman" w:hAnsi="Times New Roman" w:eastAsia="仿宋_GB2312" w:cs="Times New Roman"/>
                <w:kern w:val="0"/>
                <w:sz w:val="24"/>
                <w:szCs w:val="24"/>
              </w:rPr>
            </w:pPr>
          </w:p>
          <w:p>
            <w:pPr>
              <w:widowControl/>
              <w:spacing w:line="540" w:lineRule="exact"/>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09" w:type="dxa"/>
            <w:gridSpan w:val="6"/>
          </w:tcPr>
          <w:p>
            <w:pPr>
              <w:widowControl/>
              <w:spacing w:line="540" w:lineRule="exact"/>
              <w:rPr>
                <w:rFonts w:ascii="Times New Roman" w:hAnsi="Times New Roman" w:eastAsia="方正仿宋_GBK" w:cs="Times New Roman"/>
                <w:kern w:val="0"/>
                <w:sz w:val="24"/>
                <w:szCs w:val="24"/>
              </w:rPr>
            </w:pPr>
            <w:r>
              <w:rPr>
                <w:rFonts w:ascii="Times New Roman" w:hAnsi="Times New Roman" w:eastAsia="方正黑体_GBK" w:cs="Times New Roman"/>
                <w:kern w:val="0"/>
                <w:sz w:val="28"/>
                <w:szCs w:val="28"/>
              </w:rPr>
              <w:t>三、获奖成果</w:t>
            </w:r>
            <w:r>
              <w:rPr>
                <w:rFonts w:ascii="Times New Roman" w:hAnsi="Times New Roman" w:eastAsia="方正仿宋_GBK" w:cs="Times New Roman"/>
                <w:color w:val="FF0000"/>
                <w:kern w:val="0"/>
                <w:sz w:val="24"/>
                <w:szCs w:val="24"/>
              </w:rPr>
              <w:t>（近五年内的获奖成果）</w:t>
            </w:r>
          </w:p>
          <w:p>
            <w:pPr>
              <w:widowControl/>
              <w:jc w:val="left"/>
              <w:rPr>
                <w:rFonts w:ascii="Times New Roman" w:hAnsi="Times New Roman" w:eastAsia="方正仿宋_GBK"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9" w:type="dxa"/>
            <w:gridSpan w:val="6"/>
          </w:tcPr>
          <w:p>
            <w:pPr>
              <w:spacing w:line="360" w:lineRule="exac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主要科研项目  项，其中国家级  项、省部级  项</w:t>
            </w:r>
            <w:r>
              <w:rPr>
                <w:rFonts w:ascii="Times New Roman" w:hAnsi="Times New Roman" w:eastAsia="等线" w:cs="Times New Roman"/>
                <w:kern w:val="0"/>
                <w:sz w:val="24"/>
                <w:szCs w:val="24"/>
              </w:rPr>
              <w:t>（</w:t>
            </w:r>
            <w:r>
              <w:rPr>
                <w:rFonts w:ascii="Times New Roman" w:hAnsi="Times New Roman" w:eastAsia="方正仿宋_GBK" w:cs="Times New Roman"/>
                <w:kern w:val="0"/>
                <w:sz w:val="24"/>
                <w:szCs w:val="24"/>
              </w:rPr>
              <w:t>根据实际情况，可增减表格行数）</w:t>
            </w:r>
          </w:p>
          <w:tbl>
            <w:tblPr>
              <w:tblStyle w:val="7"/>
              <w:tblW w:w="8989" w:type="dxa"/>
              <w:jc w:val="center"/>
              <w:tblLayout w:type="fixed"/>
              <w:tblCellMar>
                <w:top w:w="0" w:type="dxa"/>
                <w:left w:w="108" w:type="dxa"/>
                <w:bottom w:w="0" w:type="dxa"/>
                <w:right w:w="108" w:type="dxa"/>
              </w:tblCellMar>
            </w:tblPr>
            <w:tblGrid>
              <w:gridCol w:w="856"/>
              <w:gridCol w:w="1922"/>
              <w:gridCol w:w="2061"/>
              <w:gridCol w:w="1343"/>
              <w:gridCol w:w="1540"/>
              <w:gridCol w:w="1267"/>
            </w:tblGrid>
            <w:tr>
              <w:tblPrEx>
                <w:tblCellMar>
                  <w:top w:w="0" w:type="dxa"/>
                  <w:left w:w="108" w:type="dxa"/>
                  <w:bottom w:w="0" w:type="dxa"/>
                  <w:right w:w="108" w:type="dxa"/>
                </w:tblCellMar>
              </w:tblPrEx>
              <w:trPr>
                <w:trHeight w:val="659"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序号</w:t>
                  </w:r>
                </w:p>
              </w:tc>
              <w:tc>
                <w:tcPr>
                  <w:tcW w:w="192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项目名称</w:t>
                  </w:r>
                </w:p>
              </w:tc>
              <w:tc>
                <w:tcPr>
                  <w:tcW w:w="206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项目性质及来源</w:t>
                  </w:r>
                </w:p>
              </w:tc>
              <w:tc>
                <w:tcPr>
                  <w:tcW w:w="134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项目经费</w:t>
                  </w:r>
                </w:p>
              </w:tc>
              <w:tc>
                <w:tcPr>
                  <w:tcW w:w="1540" w:type="dxa"/>
                  <w:tcBorders>
                    <w:top w:val="single" w:color="auto" w:sz="4" w:space="0"/>
                    <w:left w:val="nil"/>
                    <w:bottom w:val="single" w:color="auto" w:sz="4" w:space="0"/>
                    <w:right w:val="single" w:color="auto" w:sz="4" w:space="0"/>
                  </w:tcBorders>
                  <w:vAlign w:val="center"/>
                </w:tcPr>
                <w:p>
                  <w:pPr>
                    <w:spacing w:line="28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起止年度</w:t>
                  </w:r>
                </w:p>
              </w:tc>
              <w:tc>
                <w:tcPr>
                  <w:tcW w:w="1267" w:type="dxa"/>
                  <w:tcBorders>
                    <w:top w:val="single" w:color="auto" w:sz="4" w:space="0"/>
                    <w:left w:val="nil"/>
                    <w:bottom w:val="single" w:color="auto" w:sz="4" w:space="0"/>
                    <w:right w:val="single" w:color="auto" w:sz="4" w:space="0"/>
                  </w:tcBorders>
                  <w:vAlign w:val="center"/>
                </w:tcPr>
                <w:p>
                  <w:pPr>
                    <w:spacing w:line="28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排序</w:t>
                  </w:r>
                </w:p>
              </w:tc>
            </w:tr>
            <w:tr>
              <w:tblPrEx>
                <w:tblCellMar>
                  <w:top w:w="0" w:type="dxa"/>
                  <w:left w:w="108" w:type="dxa"/>
                  <w:bottom w:w="0" w:type="dxa"/>
                  <w:right w:w="108" w:type="dxa"/>
                </w:tblCellMar>
              </w:tblPrEx>
              <w:trPr>
                <w:trHeight w:val="539"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eastAsia="方正仿宋_GBK" w:cs="Times New Roman"/>
                      <w:color w:val="FF0000"/>
                      <w:sz w:val="24"/>
                      <w:szCs w:val="24"/>
                    </w:rPr>
                  </w:pPr>
                </w:p>
              </w:tc>
              <w:tc>
                <w:tcPr>
                  <w:tcW w:w="192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eastAsia="方正仿宋_GBK" w:cs="Times New Roman"/>
                      <w:color w:val="FF0000"/>
                      <w:sz w:val="24"/>
                      <w:szCs w:val="24"/>
                    </w:rPr>
                  </w:pPr>
                </w:p>
              </w:tc>
              <w:tc>
                <w:tcPr>
                  <w:tcW w:w="206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eastAsia="方正仿宋_GBK" w:cs="Times New Roman"/>
                      <w:color w:val="FF0000"/>
                      <w:sz w:val="24"/>
                      <w:szCs w:val="24"/>
                    </w:rPr>
                  </w:pPr>
                </w:p>
              </w:tc>
              <w:tc>
                <w:tcPr>
                  <w:tcW w:w="134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eastAsia="方正仿宋_GBK" w:cs="Times New Roman"/>
                      <w:color w:val="FF0000"/>
                      <w:sz w:val="24"/>
                      <w:szCs w:val="24"/>
                    </w:rPr>
                  </w:pPr>
                </w:p>
              </w:tc>
              <w:tc>
                <w:tcPr>
                  <w:tcW w:w="1540" w:type="dxa"/>
                  <w:tcBorders>
                    <w:top w:val="single" w:color="auto" w:sz="4" w:space="0"/>
                    <w:left w:val="nil"/>
                    <w:bottom w:val="single" w:color="auto" w:sz="4" w:space="0"/>
                    <w:right w:val="single" w:color="auto" w:sz="4" w:space="0"/>
                  </w:tcBorders>
                  <w:vAlign w:val="center"/>
                </w:tcPr>
                <w:p>
                  <w:pPr>
                    <w:spacing w:line="280" w:lineRule="exact"/>
                    <w:jc w:val="center"/>
                    <w:rPr>
                      <w:rFonts w:ascii="Times New Roman" w:hAnsi="Times New Roman" w:eastAsia="方正仿宋_GBK" w:cs="Times New Roman"/>
                      <w:color w:val="FF0000"/>
                      <w:sz w:val="24"/>
                      <w:szCs w:val="24"/>
                    </w:rPr>
                  </w:pPr>
                </w:p>
              </w:tc>
              <w:tc>
                <w:tcPr>
                  <w:tcW w:w="1267" w:type="dxa"/>
                  <w:tcBorders>
                    <w:top w:val="single" w:color="auto" w:sz="4" w:space="0"/>
                    <w:left w:val="nil"/>
                    <w:bottom w:val="single" w:color="auto" w:sz="4" w:space="0"/>
                    <w:right w:val="single" w:color="auto" w:sz="4" w:space="0"/>
                  </w:tcBorders>
                  <w:vAlign w:val="center"/>
                </w:tcPr>
                <w:p>
                  <w:pPr>
                    <w:spacing w:line="280" w:lineRule="exact"/>
                    <w:jc w:val="center"/>
                    <w:rPr>
                      <w:rFonts w:ascii="Times New Roman" w:hAnsi="Times New Roman" w:eastAsia="方正仿宋_GBK" w:cs="Times New Roman"/>
                      <w:color w:val="FF0000"/>
                      <w:sz w:val="24"/>
                      <w:szCs w:val="24"/>
                    </w:rPr>
                  </w:pPr>
                </w:p>
              </w:tc>
            </w:tr>
            <w:tr>
              <w:tblPrEx>
                <w:tblCellMar>
                  <w:top w:w="0" w:type="dxa"/>
                  <w:left w:w="108" w:type="dxa"/>
                  <w:bottom w:w="0" w:type="dxa"/>
                  <w:right w:w="108" w:type="dxa"/>
                </w:tblCellMar>
              </w:tblPrEx>
              <w:trPr>
                <w:trHeight w:val="561"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eastAsia="方正仿宋_GBK" w:cs="Times New Roman"/>
                      <w:sz w:val="24"/>
                      <w:szCs w:val="24"/>
                    </w:rPr>
                  </w:pPr>
                </w:p>
              </w:tc>
              <w:tc>
                <w:tcPr>
                  <w:tcW w:w="192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eastAsia="方正仿宋_GBK" w:cs="Times New Roman"/>
                      <w:sz w:val="24"/>
                      <w:szCs w:val="24"/>
                    </w:rPr>
                  </w:pPr>
                </w:p>
              </w:tc>
              <w:tc>
                <w:tcPr>
                  <w:tcW w:w="206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eastAsia="方正仿宋_GBK" w:cs="Times New Roman"/>
                      <w:sz w:val="24"/>
                      <w:szCs w:val="24"/>
                    </w:rPr>
                  </w:pPr>
                </w:p>
              </w:tc>
              <w:tc>
                <w:tcPr>
                  <w:tcW w:w="134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eastAsia="方正仿宋_GBK" w:cs="Times New Roman"/>
                      <w:sz w:val="24"/>
                      <w:szCs w:val="24"/>
                    </w:rPr>
                  </w:pPr>
                </w:p>
              </w:tc>
              <w:tc>
                <w:tcPr>
                  <w:tcW w:w="1540" w:type="dxa"/>
                  <w:tcBorders>
                    <w:top w:val="single" w:color="auto" w:sz="4" w:space="0"/>
                    <w:left w:val="nil"/>
                    <w:bottom w:val="single" w:color="auto" w:sz="4" w:space="0"/>
                    <w:right w:val="single" w:color="auto" w:sz="4" w:space="0"/>
                  </w:tcBorders>
                  <w:vAlign w:val="center"/>
                </w:tcPr>
                <w:p>
                  <w:pPr>
                    <w:spacing w:line="280" w:lineRule="exact"/>
                    <w:jc w:val="center"/>
                    <w:rPr>
                      <w:rFonts w:ascii="Times New Roman" w:hAnsi="Times New Roman" w:eastAsia="方正仿宋_GBK" w:cs="Times New Roman"/>
                      <w:sz w:val="24"/>
                      <w:szCs w:val="24"/>
                    </w:rPr>
                  </w:pPr>
                </w:p>
              </w:tc>
              <w:tc>
                <w:tcPr>
                  <w:tcW w:w="1267" w:type="dxa"/>
                  <w:tcBorders>
                    <w:top w:val="single" w:color="auto" w:sz="4" w:space="0"/>
                    <w:left w:val="nil"/>
                    <w:bottom w:val="single" w:color="auto" w:sz="4" w:space="0"/>
                    <w:right w:val="single" w:color="auto" w:sz="4" w:space="0"/>
                  </w:tcBorders>
                  <w:vAlign w:val="center"/>
                </w:tcPr>
                <w:p>
                  <w:pPr>
                    <w:spacing w:line="280" w:lineRule="exact"/>
                    <w:jc w:val="center"/>
                    <w:rPr>
                      <w:rFonts w:ascii="Times New Roman" w:hAnsi="Times New Roman" w:eastAsia="方正仿宋_GBK" w:cs="Times New Roman"/>
                      <w:sz w:val="24"/>
                      <w:szCs w:val="24"/>
                    </w:rPr>
                  </w:pPr>
                </w:p>
              </w:tc>
            </w:tr>
            <w:tr>
              <w:tblPrEx>
                <w:tblCellMar>
                  <w:top w:w="0" w:type="dxa"/>
                  <w:left w:w="108" w:type="dxa"/>
                  <w:bottom w:w="0" w:type="dxa"/>
                  <w:right w:w="108" w:type="dxa"/>
                </w:tblCellMar>
              </w:tblPrEx>
              <w:trPr>
                <w:trHeight w:val="555"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eastAsia="方正仿宋_GBK" w:cs="Times New Roman"/>
                      <w:sz w:val="24"/>
                      <w:szCs w:val="24"/>
                    </w:rPr>
                  </w:pPr>
                </w:p>
              </w:tc>
              <w:tc>
                <w:tcPr>
                  <w:tcW w:w="192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eastAsia="方正仿宋_GBK" w:cs="Times New Roman"/>
                      <w:sz w:val="24"/>
                      <w:szCs w:val="24"/>
                    </w:rPr>
                  </w:pPr>
                </w:p>
              </w:tc>
              <w:tc>
                <w:tcPr>
                  <w:tcW w:w="206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eastAsia="方正仿宋_GBK" w:cs="Times New Roman"/>
                      <w:sz w:val="24"/>
                      <w:szCs w:val="24"/>
                    </w:rPr>
                  </w:pPr>
                </w:p>
              </w:tc>
              <w:tc>
                <w:tcPr>
                  <w:tcW w:w="134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eastAsia="方正仿宋_GBK" w:cs="Times New Roman"/>
                      <w:sz w:val="24"/>
                      <w:szCs w:val="24"/>
                    </w:rPr>
                  </w:pPr>
                </w:p>
              </w:tc>
              <w:tc>
                <w:tcPr>
                  <w:tcW w:w="1540" w:type="dxa"/>
                  <w:tcBorders>
                    <w:top w:val="single" w:color="auto" w:sz="4" w:space="0"/>
                    <w:left w:val="nil"/>
                    <w:bottom w:val="single" w:color="auto" w:sz="4" w:space="0"/>
                    <w:right w:val="single" w:color="auto" w:sz="4" w:space="0"/>
                  </w:tcBorders>
                  <w:vAlign w:val="center"/>
                </w:tcPr>
                <w:p>
                  <w:pPr>
                    <w:spacing w:line="280" w:lineRule="exact"/>
                    <w:jc w:val="center"/>
                    <w:rPr>
                      <w:rFonts w:ascii="Times New Roman" w:hAnsi="Times New Roman" w:eastAsia="方正仿宋_GBK" w:cs="Times New Roman"/>
                      <w:sz w:val="24"/>
                      <w:szCs w:val="24"/>
                    </w:rPr>
                  </w:pPr>
                </w:p>
              </w:tc>
              <w:tc>
                <w:tcPr>
                  <w:tcW w:w="1267" w:type="dxa"/>
                  <w:tcBorders>
                    <w:top w:val="single" w:color="auto" w:sz="4" w:space="0"/>
                    <w:left w:val="nil"/>
                    <w:bottom w:val="single" w:color="auto" w:sz="4" w:space="0"/>
                    <w:right w:val="single" w:color="auto" w:sz="4" w:space="0"/>
                  </w:tcBorders>
                  <w:vAlign w:val="center"/>
                </w:tcPr>
                <w:p>
                  <w:pPr>
                    <w:spacing w:line="280" w:lineRule="exact"/>
                    <w:jc w:val="center"/>
                    <w:rPr>
                      <w:rFonts w:ascii="Times New Roman" w:hAnsi="Times New Roman" w:eastAsia="方正仿宋_GBK" w:cs="Times New Roman"/>
                      <w:sz w:val="24"/>
                      <w:szCs w:val="24"/>
                    </w:rPr>
                  </w:pPr>
                </w:p>
              </w:tc>
            </w:tr>
            <w:tr>
              <w:tblPrEx>
                <w:tblCellMar>
                  <w:top w:w="0" w:type="dxa"/>
                  <w:left w:w="108" w:type="dxa"/>
                  <w:bottom w:w="0" w:type="dxa"/>
                  <w:right w:w="108" w:type="dxa"/>
                </w:tblCellMar>
              </w:tblPrEx>
              <w:trPr>
                <w:trHeight w:val="56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eastAsia="方正仿宋_GBK" w:cs="Times New Roman"/>
                      <w:sz w:val="24"/>
                      <w:szCs w:val="24"/>
                    </w:rPr>
                  </w:pPr>
                </w:p>
              </w:tc>
              <w:tc>
                <w:tcPr>
                  <w:tcW w:w="192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eastAsia="方正仿宋_GBK" w:cs="Times New Roman"/>
                      <w:sz w:val="24"/>
                      <w:szCs w:val="24"/>
                    </w:rPr>
                  </w:pPr>
                </w:p>
              </w:tc>
              <w:tc>
                <w:tcPr>
                  <w:tcW w:w="206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eastAsia="方正仿宋_GBK" w:cs="Times New Roman"/>
                      <w:sz w:val="24"/>
                      <w:szCs w:val="24"/>
                    </w:rPr>
                  </w:pPr>
                </w:p>
              </w:tc>
              <w:tc>
                <w:tcPr>
                  <w:tcW w:w="134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eastAsia="方正仿宋_GBK" w:cs="Times New Roman"/>
                      <w:sz w:val="24"/>
                      <w:szCs w:val="24"/>
                    </w:rPr>
                  </w:pPr>
                </w:p>
              </w:tc>
              <w:tc>
                <w:tcPr>
                  <w:tcW w:w="1540" w:type="dxa"/>
                  <w:tcBorders>
                    <w:top w:val="single" w:color="auto" w:sz="4" w:space="0"/>
                    <w:left w:val="nil"/>
                    <w:bottom w:val="single" w:color="auto" w:sz="4" w:space="0"/>
                    <w:right w:val="single" w:color="auto" w:sz="4" w:space="0"/>
                  </w:tcBorders>
                  <w:vAlign w:val="center"/>
                </w:tcPr>
                <w:p>
                  <w:pPr>
                    <w:spacing w:line="280" w:lineRule="exact"/>
                    <w:jc w:val="center"/>
                    <w:rPr>
                      <w:rFonts w:ascii="Times New Roman" w:hAnsi="Times New Roman" w:eastAsia="方正仿宋_GBK" w:cs="Times New Roman"/>
                      <w:sz w:val="24"/>
                      <w:szCs w:val="24"/>
                    </w:rPr>
                  </w:pPr>
                </w:p>
              </w:tc>
              <w:tc>
                <w:tcPr>
                  <w:tcW w:w="1267" w:type="dxa"/>
                  <w:tcBorders>
                    <w:top w:val="single" w:color="auto" w:sz="4" w:space="0"/>
                    <w:left w:val="nil"/>
                    <w:bottom w:val="single" w:color="auto" w:sz="4" w:space="0"/>
                    <w:right w:val="single" w:color="auto" w:sz="4" w:space="0"/>
                  </w:tcBorders>
                  <w:vAlign w:val="center"/>
                </w:tcPr>
                <w:p>
                  <w:pPr>
                    <w:spacing w:line="280" w:lineRule="exact"/>
                    <w:jc w:val="center"/>
                    <w:rPr>
                      <w:rFonts w:ascii="Times New Roman" w:hAnsi="Times New Roman" w:eastAsia="方正仿宋_GBK" w:cs="Times New Roman"/>
                      <w:sz w:val="24"/>
                      <w:szCs w:val="24"/>
                    </w:rPr>
                  </w:pPr>
                </w:p>
              </w:tc>
            </w:tr>
          </w:tbl>
          <w:p>
            <w:pPr>
              <w:spacing w:line="360" w:lineRule="exac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核心期刊发表论文  篇，其中五大检索收录  篇</w:t>
            </w:r>
          </w:p>
          <w:tbl>
            <w:tblPr>
              <w:tblStyle w:val="7"/>
              <w:tblW w:w="9036" w:type="dxa"/>
              <w:jc w:val="center"/>
              <w:tblLayout w:type="fixed"/>
              <w:tblCellMar>
                <w:top w:w="0" w:type="dxa"/>
                <w:left w:w="108" w:type="dxa"/>
                <w:bottom w:w="0" w:type="dxa"/>
                <w:right w:w="108" w:type="dxa"/>
              </w:tblCellMar>
            </w:tblPr>
            <w:tblGrid>
              <w:gridCol w:w="2035"/>
              <w:gridCol w:w="2409"/>
              <w:gridCol w:w="1291"/>
              <w:gridCol w:w="1970"/>
              <w:gridCol w:w="1331"/>
            </w:tblGrid>
            <w:tr>
              <w:tblPrEx>
                <w:tblCellMar>
                  <w:top w:w="0" w:type="dxa"/>
                  <w:left w:w="108" w:type="dxa"/>
                  <w:bottom w:w="0" w:type="dxa"/>
                  <w:right w:w="108" w:type="dxa"/>
                </w:tblCellMar>
              </w:tblPrEx>
              <w:trPr>
                <w:trHeight w:val="652" w:hRule="atLeast"/>
                <w:jc w:val="center"/>
              </w:trPr>
              <w:tc>
                <w:tcPr>
                  <w:tcW w:w="203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论文名称</w:t>
                  </w:r>
                </w:p>
              </w:tc>
              <w:tc>
                <w:tcPr>
                  <w:tcW w:w="240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发表刊物名称</w:t>
                  </w:r>
                </w:p>
              </w:tc>
              <w:tc>
                <w:tcPr>
                  <w:tcW w:w="129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期号及</w:t>
                  </w:r>
                </w:p>
                <w:p>
                  <w:pPr>
                    <w:spacing w:line="28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起止页码</w:t>
                  </w:r>
                </w:p>
              </w:tc>
              <w:tc>
                <w:tcPr>
                  <w:tcW w:w="197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所有作者</w:t>
                  </w:r>
                </w:p>
                <w:p>
                  <w:pPr>
                    <w:spacing w:line="28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姓名及排序</w:t>
                  </w:r>
                </w:p>
              </w:tc>
              <w:tc>
                <w:tcPr>
                  <w:tcW w:w="1331" w:type="dxa"/>
                  <w:tcBorders>
                    <w:top w:val="single" w:color="auto" w:sz="4" w:space="0"/>
                    <w:left w:val="nil"/>
                    <w:bottom w:val="single" w:color="auto" w:sz="4" w:space="0"/>
                    <w:right w:val="single" w:color="auto" w:sz="4" w:space="0"/>
                  </w:tcBorders>
                  <w:vAlign w:val="center"/>
                </w:tcPr>
                <w:p>
                  <w:pPr>
                    <w:spacing w:line="28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出版或</w:t>
                  </w:r>
                </w:p>
                <w:p>
                  <w:pPr>
                    <w:spacing w:line="28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发表年度</w:t>
                  </w:r>
                </w:p>
              </w:tc>
            </w:tr>
            <w:tr>
              <w:tblPrEx>
                <w:tblCellMar>
                  <w:top w:w="0" w:type="dxa"/>
                  <w:left w:w="108" w:type="dxa"/>
                  <w:bottom w:w="0" w:type="dxa"/>
                  <w:right w:w="108" w:type="dxa"/>
                </w:tblCellMar>
              </w:tblPrEx>
              <w:trPr>
                <w:trHeight w:val="722" w:hRule="atLeast"/>
                <w:jc w:val="center"/>
              </w:trPr>
              <w:tc>
                <w:tcPr>
                  <w:tcW w:w="203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eastAsia="方正仿宋_GBK" w:cs="Times New Roman"/>
                      <w:color w:val="FF0000"/>
                      <w:sz w:val="24"/>
                      <w:szCs w:val="24"/>
                    </w:rPr>
                  </w:pPr>
                </w:p>
              </w:tc>
              <w:tc>
                <w:tcPr>
                  <w:tcW w:w="240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eastAsia="方正仿宋_GBK" w:cs="Times New Roman"/>
                      <w:color w:val="FF0000"/>
                      <w:sz w:val="24"/>
                      <w:szCs w:val="24"/>
                    </w:rPr>
                  </w:pPr>
                </w:p>
              </w:tc>
              <w:tc>
                <w:tcPr>
                  <w:tcW w:w="129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eastAsia="方正仿宋_GBK" w:cs="Times New Roman"/>
                      <w:color w:val="FF0000"/>
                      <w:sz w:val="24"/>
                      <w:szCs w:val="24"/>
                    </w:rPr>
                  </w:pPr>
                </w:p>
              </w:tc>
              <w:tc>
                <w:tcPr>
                  <w:tcW w:w="197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eastAsia="方正仿宋_GBK" w:cs="Times New Roman"/>
                      <w:color w:val="FF0000"/>
                      <w:sz w:val="24"/>
                      <w:szCs w:val="24"/>
                    </w:rPr>
                  </w:pPr>
                </w:p>
              </w:tc>
              <w:tc>
                <w:tcPr>
                  <w:tcW w:w="1331" w:type="dxa"/>
                  <w:tcBorders>
                    <w:top w:val="single" w:color="auto" w:sz="4" w:space="0"/>
                    <w:left w:val="nil"/>
                    <w:bottom w:val="single" w:color="auto" w:sz="4" w:space="0"/>
                    <w:right w:val="single" w:color="auto" w:sz="4" w:space="0"/>
                  </w:tcBorders>
                  <w:vAlign w:val="center"/>
                </w:tcPr>
                <w:p>
                  <w:pPr>
                    <w:spacing w:line="280" w:lineRule="exact"/>
                    <w:jc w:val="center"/>
                    <w:rPr>
                      <w:rFonts w:ascii="Times New Roman" w:hAnsi="Times New Roman" w:eastAsia="方正仿宋_GBK" w:cs="Times New Roman"/>
                      <w:color w:val="FF0000"/>
                      <w:sz w:val="24"/>
                      <w:szCs w:val="24"/>
                    </w:rPr>
                  </w:pPr>
                </w:p>
              </w:tc>
            </w:tr>
            <w:tr>
              <w:tblPrEx>
                <w:tblCellMar>
                  <w:top w:w="0" w:type="dxa"/>
                  <w:left w:w="108" w:type="dxa"/>
                  <w:bottom w:w="0" w:type="dxa"/>
                  <w:right w:w="108" w:type="dxa"/>
                </w:tblCellMar>
              </w:tblPrEx>
              <w:trPr>
                <w:trHeight w:val="722" w:hRule="atLeast"/>
                <w:jc w:val="center"/>
              </w:trPr>
              <w:tc>
                <w:tcPr>
                  <w:tcW w:w="203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eastAsia="方正仿宋_GBK" w:cs="Times New Roman"/>
                      <w:sz w:val="24"/>
                      <w:szCs w:val="24"/>
                    </w:rPr>
                  </w:pPr>
                </w:p>
              </w:tc>
              <w:tc>
                <w:tcPr>
                  <w:tcW w:w="240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eastAsia="方正仿宋_GBK" w:cs="Times New Roman"/>
                      <w:sz w:val="24"/>
                      <w:szCs w:val="24"/>
                    </w:rPr>
                  </w:pPr>
                </w:p>
              </w:tc>
              <w:tc>
                <w:tcPr>
                  <w:tcW w:w="129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eastAsia="方正仿宋_GBK" w:cs="Times New Roman"/>
                      <w:sz w:val="24"/>
                      <w:szCs w:val="24"/>
                    </w:rPr>
                  </w:pPr>
                </w:p>
              </w:tc>
              <w:tc>
                <w:tcPr>
                  <w:tcW w:w="197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eastAsia="方正仿宋_GBK" w:cs="Times New Roman"/>
                      <w:sz w:val="24"/>
                      <w:szCs w:val="24"/>
                    </w:rPr>
                  </w:pPr>
                </w:p>
              </w:tc>
              <w:tc>
                <w:tcPr>
                  <w:tcW w:w="1331" w:type="dxa"/>
                  <w:tcBorders>
                    <w:top w:val="single" w:color="auto" w:sz="4" w:space="0"/>
                    <w:left w:val="nil"/>
                    <w:bottom w:val="single" w:color="auto" w:sz="4" w:space="0"/>
                    <w:right w:val="single" w:color="auto" w:sz="4" w:space="0"/>
                  </w:tcBorders>
                  <w:vAlign w:val="center"/>
                </w:tcPr>
                <w:p>
                  <w:pPr>
                    <w:spacing w:line="280" w:lineRule="exact"/>
                    <w:jc w:val="center"/>
                    <w:rPr>
                      <w:rFonts w:ascii="Times New Roman" w:hAnsi="Times New Roman" w:eastAsia="方正仿宋_GBK" w:cs="Times New Roman"/>
                      <w:sz w:val="24"/>
                      <w:szCs w:val="24"/>
                    </w:rPr>
                  </w:pPr>
                </w:p>
              </w:tc>
            </w:tr>
            <w:tr>
              <w:tblPrEx>
                <w:tblCellMar>
                  <w:top w:w="0" w:type="dxa"/>
                  <w:left w:w="108" w:type="dxa"/>
                  <w:bottom w:w="0" w:type="dxa"/>
                  <w:right w:w="108" w:type="dxa"/>
                </w:tblCellMar>
              </w:tblPrEx>
              <w:trPr>
                <w:trHeight w:val="722" w:hRule="atLeast"/>
                <w:jc w:val="center"/>
              </w:trPr>
              <w:tc>
                <w:tcPr>
                  <w:tcW w:w="203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eastAsia="方正仿宋_GBK" w:cs="Times New Roman"/>
                      <w:sz w:val="24"/>
                      <w:szCs w:val="24"/>
                    </w:rPr>
                  </w:pPr>
                </w:p>
              </w:tc>
              <w:tc>
                <w:tcPr>
                  <w:tcW w:w="240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eastAsia="方正仿宋_GBK" w:cs="Times New Roman"/>
                      <w:sz w:val="24"/>
                      <w:szCs w:val="24"/>
                    </w:rPr>
                  </w:pPr>
                </w:p>
              </w:tc>
              <w:tc>
                <w:tcPr>
                  <w:tcW w:w="129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eastAsia="方正仿宋_GBK" w:cs="Times New Roman"/>
                      <w:sz w:val="24"/>
                      <w:szCs w:val="24"/>
                    </w:rPr>
                  </w:pPr>
                </w:p>
              </w:tc>
              <w:tc>
                <w:tcPr>
                  <w:tcW w:w="197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eastAsia="方正仿宋_GBK" w:cs="Times New Roman"/>
                      <w:sz w:val="24"/>
                      <w:szCs w:val="24"/>
                    </w:rPr>
                  </w:pPr>
                </w:p>
              </w:tc>
              <w:tc>
                <w:tcPr>
                  <w:tcW w:w="1331" w:type="dxa"/>
                  <w:tcBorders>
                    <w:top w:val="single" w:color="auto" w:sz="4" w:space="0"/>
                    <w:left w:val="nil"/>
                    <w:bottom w:val="single" w:color="auto" w:sz="4" w:space="0"/>
                    <w:right w:val="single" w:color="auto" w:sz="4" w:space="0"/>
                  </w:tcBorders>
                  <w:vAlign w:val="center"/>
                </w:tcPr>
                <w:p>
                  <w:pPr>
                    <w:spacing w:line="280" w:lineRule="exact"/>
                    <w:jc w:val="center"/>
                    <w:rPr>
                      <w:rFonts w:ascii="Times New Roman" w:hAnsi="Times New Roman" w:eastAsia="方正仿宋_GBK" w:cs="Times New Roman"/>
                      <w:sz w:val="24"/>
                      <w:szCs w:val="24"/>
                    </w:rPr>
                  </w:pPr>
                </w:p>
              </w:tc>
            </w:tr>
            <w:tr>
              <w:tblPrEx>
                <w:tblCellMar>
                  <w:top w:w="0" w:type="dxa"/>
                  <w:left w:w="108" w:type="dxa"/>
                  <w:bottom w:w="0" w:type="dxa"/>
                  <w:right w:w="108" w:type="dxa"/>
                </w:tblCellMar>
              </w:tblPrEx>
              <w:trPr>
                <w:trHeight w:val="722" w:hRule="atLeast"/>
                <w:jc w:val="center"/>
              </w:trPr>
              <w:tc>
                <w:tcPr>
                  <w:tcW w:w="203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eastAsia="方正仿宋_GBK" w:cs="Times New Roman"/>
                      <w:sz w:val="24"/>
                      <w:szCs w:val="24"/>
                    </w:rPr>
                  </w:pPr>
                </w:p>
              </w:tc>
              <w:tc>
                <w:tcPr>
                  <w:tcW w:w="240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eastAsia="方正仿宋_GBK" w:cs="Times New Roman"/>
                      <w:sz w:val="24"/>
                      <w:szCs w:val="24"/>
                    </w:rPr>
                  </w:pPr>
                </w:p>
              </w:tc>
              <w:tc>
                <w:tcPr>
                  <w:tcW w:w="129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eastAsia="方正仿宋_GBK" w:cs="Times New Roman"/>
                      <w:sz w:val="24"/>
                      <w:szCs w:val="24"/>
                    </w:rPr>
                  </w:pPr>
                </w:p>
              </w:tc>
              <w:tc>
                <w:tcPr>
                  <w:tcW w:w="197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eastAsia="方正仿宋_GBK" w:cs="Times New Roman"/>
                      <w:sz w:val="24"/>
                      <w:szCs w:val="24"/>
                    </w:rPr>
                  </w:pPr>
                </w:p>
              </w:tc>
              <w:tc>
                <w:tcPr>
                  <w:tcW w:w="1331" w:type="dxa"/>
                  <w:tcBorders>
                    <w:top w:val="single" w:color="auto" w:sz="4" w:space="0"/>
                    <w:left w:val="nil"/>
                    <w:bottom w:val="single" w:color="auto" w:sz="4" w:space="0"/>
                    <w:right w:val="single" w:color="auto" w:sz="4" w:space="0"/>
                  </w:tcBorders>
                  <w:vAlign w:val="center"/>
                </w:tcPr>
                <w:p>
                  <w:pPr>
                    <w:spacing w:line="280" w:lineRule="exact"/>
                    <w:jc w:val="center"/>
                    <w:rPr>
                      <w:rFonts w:ascii="Times New Roman" w:hAnsi="Times New Roman" w:eastAsia="方正仿宋_GBK" w:cs="Times New Roman"/>
                      <w:sz w:val="24"/>
                      <w:szCs w:val="24"/>
                    </w:rPr>
                  </w:pPr>
                </w:p>
              </w:tc>
            </w:tr>
          </w:tbl>
          <w:p>
            <w:pPr>
              <w:spacing w:line="360" w:lineRule="exac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授权专利  项</w:t>
            </w:r>
          </w:p>
          <w:tbl>
            <w:tblPr>
              <w:tblStyle w:val="7"/>
              <w:tblW w:w="8977" w:type="dxa"/>
              <w:jc w:val="center"/>
              <w:tblLayout w:type="fixed"/>
              <w:tblCellMar>
                <w:top w:w="0" w:type="dxa"/>
                <w:left w:w="108" w:type="dxa"/>
                <w:bottom w:w="0" w:type="dxa"/>
                <w:right w:w="108" w:type="dxa"/>
              </w:tblCellMar>
            </w:tblPr>
            <w:tblGrid>
              <w:gridCol w:w="733"/>
              <w:gridCol w:w="2693"/>
              <w:gridCol w:w="1541"/>
              <w:gridCol w:w="1436"/>
              <w:gridCol w:w="1422"/>
              <w:gridCol w:w="1152"/>
            </w:tblGrid>
            <w:tr>
              <w:tblPrEx>
                <w:tblCellMar>
                  <w:top w:w="0" w:type="dxa"/>
                  <w:left w:w="108" w:type="dxa"/>
                  <w:bottom w:w="0" w:type="dxa"/>
                  <w:right w:w="108" w:type="dxa"/>
                </w:tblCellMar>
              </w:tblPrEx>
              <w:trPr>
                <w:trHeight w:val="589"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序号</w:t>
                  </w:r>
                </w:p>
              </w:tc>
              <w:tc>
                <w:tcPr>
                  <w:tcW w:w="269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专利名称</w:t>
                  </w:r>
                </w:p>
              </w:tc>
              <w:tc>
                <w:tcPr>
                  <w:tcW w:w="154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专利授权国</w:t>
                  </w:r>
                </w:p>
              </w:tc>
              <w:tc>
                <w:tcPr>
                  <w:tcW w:w="143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专利号</w:t>
                  </w:r>
                </w:p>
              </w:tc>
              <w:tc>
                <w:tcPr>
                  <w:tcW w:w="1422" w:type="dxa"/>
                  <w:tcBorders>
                    <w:top w:val="single" w:color="auto" w:sz="4" w:space="0"/>
                    <w:left w:val="nil"/>
                    <w:bottom w:val="single" w:color="auto" w:sz="4" w:space="0"/>
                    <w:right w:val="single" w:color="auto" w:sz="4" w:space="0"/>
                  </w:tcBorders>
                  <w:vAlign w:val="center"/>
                </w:tcPr>
                <w:p>
                  <w:pPr>
                    <w:spacing w:line="28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授权公告日</w:t>
                  </w:r>
                </w:p>
              </w:tc>
              <w:tc>
                <w:tcPr>
                  <w:tcW w:w="1152" w:type="dxa"/>
                  <w:tcBorders>
                    <w:top w:val="single" w:color="auto" w:sz="4" w:space="0"/>
                    <w:left w:val="nil"/>
                    <w:bottom w:val="single" w:color="auto" w:sz="4" w:space="0"/>
                    <w:right w:val="single" w:color="auto" w:sz="4" w:space="0"/>
                  </w:tcBorders>
                  <w:vAlign w:val="center"/>
                </w:tcPr>
                <w:p>
                  <w:pPr>
                    <w:spacing w:line="28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排序</w:t>
                  </w:r>
                </w:p>
              </w:tc>
            </w:tr>
            <w:tr>
              <w:tblPrEx>
                <w:tblCellMar>
                  <w:top w:w="0" w:type="dxa"/>
                  <w:left w:w="108" w:type="dxa"/>
                  <w:bottom w:w="0" w:type="dxa"/>
                  <w:right w:w="108" w:type="dxa"/>
                </w:tblCellMar>
              </w:tblPrEx>
              <w:trPr>
                <w:trHeight w:val="652"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eastAsia="方正仿宋_GBK" w:cs="Times New Roman"/>
                      <w:color w:val="FF000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eastAsia="方正仿宋_GBK" w:cs="Times New Roman"/>
                      <w:color w:val="FF0000"/>
                      <w:sz w:val="24"/>
                      <w:szCs w:val="24"/>
                    </w:rPr>
                  </w:pPr>
                </w:p>
              </w:tc>
              <w:tc>
                <w:tcPr>
                  <w:tcW w:w="154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eastAsia="方正仿宋_GBK" w:cs="Times New Roman"/>
                      <w:color w:val="FF0000"/>
                      <w:sz w:val="24"/>
                      <w:szCs w:val="24"/>
                    </w:rPr>
                  </w:pPr>
                </w:p>
              </w:tc>
              <w:tc>
                <w:tcPr>
                  <w:tcW w:w="143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eastAsia="方正仿宋_GBK" w:cs="Times New Roman"/>
                      <w:color w:val="FF0000"/>
                      <w:sz w:val="24"/>
                      <w:szCs w:val="24"/>
                    </w:rPr>
                  </w:pPr>
                </w:p>
              </w:tc>
              <w:tc>
                <w:tcPr>
                  <w:tcW w:w="1422" w:type="dxa"/>
                  <w:tcBorders>
                    <w:top w:val="single" w:color="auto" w:sz="4" w:space="0"/>
                    <w:left w:val="nil"/>
                    <w:bottom w:val="single" w:color="auto" w:sz="4" w:space="0"/>
                    <w:right w:val="single" w:color="auto" w:sz="4" w:space="0"/>
                  </w:tcBorders>
                  <w:vAlign w:val="center"/>
                </w:tcPr>
                <w:p>
                  <w:pPr>
                    <w:spacing w:line="280" w:lineRule="exact"/>
                    <w:jc w:val="center"/>
                    <w:rPr>
                      <w:rFonts w:ascii="Times New Roman" w:hAnsi="Times New Roman" w:eastAsia="方正仿宋_GBK" w:cs="Times New Roman"/>
                      <w:color w:val="FF0000"/>
                      <w:sz w:val="24"/>
                      <w:szCs w:val="24"/>
                    </w:rPr>
                  </w:pPr>
                </w:p>
              </w:tc>
              <w:tc>
                <w:tcPr>
                  <w:tcW w:w="1152" w:type="dxa"/>
                  <w:tcBorders>
                    <w:top w:val="single" w:color="auto" w:sz="4" w:space="0"/>
                    <w:left w:val="nil"/>
                    <w:bottom w:val="single" w:color="auto" w:sz="4" w:space="0"/>
                    <w:right w:val="single" w:color="auto" w:sz="4" w:space="0"/>
                  </w:tcBorders>
                </w:tcPr>
                <w:p>
                  <w:pPr>
                    <w:spacing w:line="280" w:lineRule="exact"/>
                    <w:jc w:val="center"/>
                    <w:rPr>
                      <w:rFonts w:ascii="Times New Roman" w:hAnsi="Times New Roman" w:eastAsia="方正仿宋_GBK" w:cs="Times New Roman"/>
                      <w:color w:val="FF0000"/>
                      <w:sz w:val="24"/>
                      <w:szCs w:val="24"/>
                    </w:rPr>
                  </w:pPr>
                </w:p>
              </w:tc>
            </w:tr>
            <w:tr>
              <w:tblPrEx>
                <w:tblCellMar>
                  <w:top w:w="0" w:type="dxa"/>
                  <w:left w:w="108" w:type="dxa"/>
                  <w:bottom w:w="0" w:type="dxa"/>
                  <w:right w:w="108" w:type="dxa"/>
                </w:tblCellMar>
              </w:tblPrEx>
              <w:trPr>
                <w:trHeight w:val="652"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eastAsia="方正仿宋_GBK" w:cs="Times New Roman"/>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eastAsia="方正仿宋_GBK" w:cs="Times New Roman"/>
                      <w:sz w:val="24"/>
                      <w:szCs w:val="24"/>
                    </w:rPr>
                  </w:pPr>
                </w:p>
              </w:tc>
              <w:tc>
                <w:tcPr>
                  <w:tcW w:w="154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eastAsia="方正仿宋_GBK" w:cs="Times New Roman"/>
                      <w:sz w:val="24"/>
                      <w:szCs w:val="24"/>
                    </w:rPr>
                  </w:pPr>
                </w:p>
              </w:tc>
              <w:tc>
                <w:tcPr>
                  <w:tcW w:w="143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eastAsia="方正仿宋_GBK" w:cs="Times New Roman"/>
                      <w:sz w:val="24"/>
                      <w:szCs w:val="24"/>
                    </w:rPr>
                  </w:pPr>
                </w:p>
              </w:tc>
              <w:tc>
                <w:tcPr>
                  <w:tcW w:w="1422" w:type="dxa"/>
                  <w:tcBorders>
                    <w:top w:val="single" w:color="auto" w:sz="4" w:space="0"/>
                    <w:left w:val="nil"/>
                    <w:bottom w:val="single" w:color="auto" w:sz="4" w:space="0"/>
                    <w:right w:val="single" w:color="auto" w:sz="4" w:space="0"/>
                  </w:tcBorders>
                  <w:vAlign w:val="center"/>
                </w:tcPr>
                <w:p>
                  <w:pPr>
                    <w:spacing w:line="280" w:lineRule="exact"/>
                    <w:jc w:val="center"/>
                    <w:rPr>
                      <w:rFonts w:ascii="Times New Roman" w:hAnsi="Times New Roman" w:eastAsia="方正仿宋_GBK" w:cs="Times New Roman"/>
                      <w:sz w:val="24"/>
                      <w:szCs w:val="24"/>
                    </w:rPr>
                  </w:pPr>
                </w:p>
              </w:tc>
              <w:tc>
                <w:tcPr>
                  <w:tcW w:w="1152" w:type="dxa"/>
                  <w:tcBorders>
                    <w:top w:val="single" w:color="auto" w:sz="4" w:space="0"/>
                    <w:left w:val="nil"/>
                    <w:bottom w:val="single" w:color="auto" w:sz="4" w:space="0"/>
                    <w:right w:val="single" w:color="auto" w:sz="4" w:space="0"/>
                  </w:tcBorders>
                </w:tcPr>
                <w:p>
                  <w:pPr>
                    <w:spacing w:line="280" w:lineRule="exact"/>
                    <w:jc w:val="center"/>
                    <w:rPr>
                      <w:rFonts w:ascii="Times New Roman" w:hAnsi="Times New Roman" w:eastAsia="方正仿宋_GBK" w:cs="Times New Roman"/>
                      <w:sz w:val="24"/>
                      <w:szCs w:val="24"/>
                    </w:rPr>
                  </w:pPr>
                </w:p>
              </w:tc>
            </w:tr>
          </w:tbl>
          <w:p>
            <w:pPr>
              <w:spacing w:line="360" w:lineRule="exac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重要学术会议报告  场</w:t>
            </w:r>
          </w:p>
          <w:tbl>
            <w:tblPr>
              <w:tblStyle w:val="7"/>
              <w:tblW w:w="8977" w:type="dxa"/>
              <w:jc w:val="center"/>
              <w:tblLayout w:type="fixed"/>
              <w:tblCellMar>
                <w:top w:w="0" w:type="dxa"/>
                <w:left w:w="108" w:type="dxa"/>
                <w:bottom w:w="0" w:type="dxa"/>
                <w:right w:w="108" w:type="dxa"/>
              </w:tblCellMar>
            </w:tblPr>
            <w:tblGrid>
              <w:gridCol w:w="733"/>
              <w:gridCol w:w="2693"/>
              <w:gridCol w:w="1541"/>
              <w:gridCol w:w="1436"/>
              <w:gridCol w:w="1276"/>
              <w:gridCol w:w="1298"/>
            </w:tblGrid>
            <w:tr>
              <w:tblPrEx>
                <w:tblCellMar>
                  <w:top w:w="0" w:type="dxa"/>
                  <w:left w:w="108" w:type="dxa"/>
                  <w:bottom w:w="0" w:type="dxa"/>
                  <w:right w:w="108" w:type="dxa"/>
                </w:tblCellMar>
              </w:tblPrEx>
              <w:trPr>
                <w:trHeight w:val="589"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序号</w:t>
                  </w:r>
                </w:p>
              </w:tc>
              <w:tc>
                <w:tcPr>
                  <w:tcW w:w="269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报告名称</w:t>
                  </w:r>
                </w:p>
              </w:tc>
              <w:tc>
                <w:tcPr>
                  <w:tcW w:w="154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会议名称</w:t>
                  </w:r>
                </w:p>
              </w:tc>
              <w:tc>
                <w:tcPr>
                  <w:tcW w:w="143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主办方</w:t>
                  </w:r>
                </w:p>
              </w:tc>
              <w:tc>
                <w:tcPr>
                  <w:tcW w:w="1276" w:type="dxa"/>
                  <w:tcBorders>
                    <w:top w:val="single" w:color="auto" w:sz="4" w:space="0"/>
                    <w:left w:val="nil"/>
                    <w:bottom w:val="single" w:color="auto" w:sz="4" w:space="0"/>
                    <w:right w:val="single" w:color="auto" w:sz="4" w:space="0"/>
                  </w:tcBorders>
                  <w:vAlign w:val="center"/>
                </w:tcPr>
                <w:p>
                  <w:pPr>
                    <w:spacing w:line="28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时间</w:t>
                  </w:r>
                </w:p>
              </w:tc>
              <w:tc>
                <w:tcPr>
                  <w:tcW w:w="1298" w:type="dxa"/>
                  <w:tcBorders>
                    <w:top w:val="single" w:color="auto" w:sz="4" w:space="0"/>
                    <w:left w:val="nil"/>
                    <w:bottom w:val="single" w:color="auto" w:sz="4" w:space="0"/>
                    <w:right w:val="single" w:color="auto" w:sz="4" w:space="0"/>
                  </w:tcBorders>
                  <w:vAlign w:val="center"/>
                </w:tcPr>
                <w:p>
                  <w:pPr>
                    <w:spacing w:line="28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报告类型</w:t>
                  </w:r>
                </w:p>
              </w:tc>
            </w:tr>
            <w:tr>
              <w:tblPrEx>
                <w:tblCellMar>
                  <w:top w:w="0" w:type="dxa"/>
                  <w:left w:w="108" w:type="dxa"/>
                  <w:bottom w:w="0" w:type="dxa"/>
                  <w:right w:w="108" w:type="dxa"/>
                </w:tblCellMar>
              </w:tblPrEx>
              <w:trPr>
                <w:trHeight w:val="652"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eastAsia="方正仿宋_GBK" w:cs="Times New Roman"/>
                      <w:color w:val="FF000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eastAsia="方正仿宋_GBK" w:cs="Times New Roman"/>
                      <w:color w:val="FF0000"/>
                      <w:sz w:val="24"/>
                      <w:szCs w:val="24"/>
                    </w:rPr>
                  </w:pPr>
                </w:p>
              </w:tc>
              <w:tc>
                <w:tcPr>
                  <w:tcW w:w="154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eastAsia="方正仿宋_GBK" w:cs="Times New Roman"/>
                      <w:color w:val="FF0000"/>
                      <w:sz w:val="24"/>
                      <w:szCs w:val="24"/>
                    </w:rPr>
                  </w:pPr>
                </w:p>
              </w:tc>
              <w:tc>
                <w:tcPr>
                  <w:tcW w:w="143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eastAsia="方正仿宋_GBK" w:cs="Times New Roman"/>
                      <w:color w:val="FF0000"/>
                      <w:sz w:val="24"/>
                      <w:szCs w:val="24"/>
                    </w:rPr>
                  </w:pPr>
                </w:p>
              </w:tc>
              <w:tc>
                <w:tcPr>
                  <w:tcW w:w="1276" w:type="dxa"/>
                  <w:tcBorders>
                    <w:top w:val="single" w:color="auto" w:sz="4" w:space="0"/>
                    <w:left w:val="nil"/>
                    <w:bottom w:val="single" w:color="auto" w:sz="4" w:space="0"/>
                    <w:right w:val="single" w:color="auto" w:sz="4" w:space="0"/>
                  </w:tcBorders>
                  <w:vAlign w:val="center"/>
                </w:tcPr>
                <w:p>
                  <w:pPr>
                    <w:spacing w:line="280" w:lineRule="exact"/>
                    <w:jc w:val="center"/>
                    <w:rPr>
                      <w:rFonts w:ascii="Times New Roman" w:hAnsi="Times New Roman" w:eastAsia="方正仿宋_GBK" w:cs="Times New Roman"/>
                      <w:color w:val="FF0000"/>
                      <w:sz w:val="24"/>
                      <w:szCs w:val="24"/>
                    </w:rPr>
                  </w:pPr>
                </w:p>
              </w:tc>
              <w:tc>
                <w:tcPr>
                  <w:tcW w:w="1298" w:type="dxa"/>
                  <w:tcBorders>
                    <w:top w:val="single" w:color="auto" w:sz="4" w:space="0"/>
                    <w:left w:val="nil"/>
                    <w:bottom w:val="single" w:color="auto" w:sz="4" w:space="0"/>
                    <w:right w:val="single" w:color="auto" w:sz="4" w:space="0"/>
                  </w:tcBorders>
                </w:tcPr>
                <w:p>
                  <w:pPr>
                    <w:spacing w:line="280" w:lineRule="exact"/>
                    <w:jc w:val="center"/>
                    <w:rPr>
                      <w:rFonts w:ascii="Times New Roman" w:hAnsi="Times New Roman" w:eastAsia="方正仿宋_GBK" w:cs="Times New Roman"/>
                      <w:color w:val="FF0000"/>
                      <w:sz w:val="24"/>
                      <w:szCs w:val="24"/>
                    </w:rPr>
                  </w:pPr>
                </w:p>
              </w:tc>
            </w:tr>
            <w:tr>
              <w:tblPrEx>
                <w:tblCellMar>
                  <w:top w:w="0" w:type="dxa"/>
                  <w:left w:w="108" w:type="dxa"/>
                  <w:bottom w:w="0" w:type="dxa"/>
                  <w:right w:w="108" w:type="dxa"/>
                </w:tblCellMar>
              </w:tblPrEx>
              <w:trPr>
                <w:trHeight w:val="652"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eastAsia="方正仿宋_GBK" w:cs="Times New Roman"/>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eastAsia="方正仿宋_GBK" w:cs="Times New Roman"/>
                      <w:sz w:val="24"/>
                      <w:szCs w:val="24"/>
                    </w:rPr>
                  </w:pPr>
                </w:p>
              </w:tc>
              <w:tc>
                <w:tcPr>
                  <w:tcW w:w="154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eastAsia="方正仿宋_GBK" w:cs="Times New Roman"/>
                      <w:sz w:val="24"/>
                      <w:szCs w:val="24"/>
                    </w:rPr>
                  </w:pPr>
                </w:p>
              </w:tc>
              <w:tc>
                <w:tcPr>
                  <w:tcW w:w="143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eastAsia="方正仿宋_GBK" w:cs="Times New Roman"/>
                      <w:sz w:val="24"/>
                      <w:szCs w:val="24"/>
                    </w:rPr>
                  </w:pPr>
                </w:p>
              </w:tc>
              <w:tc>
                <w:tcPr>
                  <w:tcW w:w="1276" w:type="dxa"/>
                  <w:tcBorders>
                    <w:top w:val="single" w:color="auto" w:sz="4" w:space="0"/>
                    <w:left w:val="nil"/>
                    <w:bottom w:val="single" w:color="auto" w:sz="4" w:space="0"/>
                    <w:right w:val="single" w:color="auto" w:sz="4" w:space="0"/>
                  </w:tcBorders>
                  <w:vAlign w:val="center"/>
                </w:tcPr>
                <w:p>
                  <w:pPr>
                    <w:spacing w:line="280" w:lineRule="exact"/>
                    <w:jc w:val="center"/>
                    <w:rPr>
                      <w:rFonts w:ascii="Times New Roman" w:hAnsi="Times New Roman" w:eastAsia="方正仿宋_GBK" w:cs="Times New Roman"/>
                      <w:sz w:val="24"/>
                      <w:szCs w:val="24"/>
                    </w:rPr>
                  </w:pPr>
                </w:p>
              </w:tc>
              <w:tc>
                <w:tcPr>
                  <w:tcW w:w="1298" w:type="dxa"/>
                  <w:tcBorders>
                    <w:top w:val="single" w:color="auto" w:sz="4" w:space="0"/>
                    <w:left w:val="nil"/>
                    <w:bottom w:val="single" w:color="auto" w:sz="4" w:space="0"/>
                    <w:right w:val="single" w:color="auto" w:sz="4" w:space="0"/>
                  </w:tcBorders>
                </w:tcPr>
                <w:p>
                  <w:pPr>
                    <w:spacing w:line="280" w:lineRule="exact"/>
                    <w:jc w:val="center"/>
                    <w:rPr>
                      <w:rFonts w:ascii="Times New Roman" w:hAnsi="Times New Roman" w:eastAsia="方正仿宋_GBK" w:cs="Times New Roman"/>
                      <w:sz w:val="24"/>
                      <w:szCs w:val="24"/>
                    </w:rPr>
                  </w:pPr>
                </w:p>
              </w:tc>
            </w:tr>
          </w:tbl>
          <w:p>
            <w:pPr>
              <w:widowControl/>
              <w:spacing w:line="540" w:lineRule="exact"/>
              <w:rPr>
                <w:rFonts w:ascii="Times New Roman" w:hAnsi="Times New Roman" w:eastAsia="方正黑体_GBK"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09" w:type="dxa"/>
            <w:gridSpan w:val="6"/>
          </w:tcPr>
          <w:p>
            <w:pPr>
              <w:widowControl/>
              <w:jc w:val="left"/>
              <w:rPr>
                <w:rFonts w:ascii="Times New Roman" w:hAnsi="Times New Roman" w:eastAsia="方正黑体_GBK" w:cs="Times New Roman"/>
                <w:kern w:val="0"/>
                <w:sz w:val="28"/>
                <w:szCs w:val="28"/>
              </w:rPr>
            </w:pPr>
            <w:r>
              <w:rPr>
                <w:rFonts w:ascii="Times New Roman" w:hAnsi="Times New Roman" w:eastAsia="方正黑体_GBK" w:cs="Times New Roman"/>
                <w:kern w:val="0"/>
                <w:sz w:val="28"/>
                <w:szCs w:val="28"/>
              </w:rPr>
              <w:t>四、好导师感人事迹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6" w:hRule="atLeast"/>
          <w:jc w:val="center"/>
        </w:trPr>
        <w:tc>
          <w:tcPr>
            <w:tcW w:w="9209" w:type="dxa"/>
            <w:gridSpan w:val="6"/>
          </w:tcPr>
          <w:p>
            <w:pPr>
              <w:widowControl/>
              <w:jc w:val="left"/>
              <w:rPr>
                <w:rFonts w:ascii="Times New Roman" w:hAnsi="Times New Roman" w:eastAsia="方正黑体_GBK" w:cs="Times New Roman"/>
                <w:kern w:val="0"/>
                <w:sz w:val="28"/>
                <w:szCs w:val="28"/>
              </w:rPr>
            </w:pPr>
            <w:r>
              <w:rPr>
                <w:rFonts w:ascii="Times New Roman" w:hAnsi="Times New Roman" w:eastAsia="方正仿宋_GBK" w:cs="Times New Roman"/>
                <w:color w:val="FF0000"/>
                <w:kern w:val="0"/>
                <w:sz w:val="24"/>
                <w:szCs w:val="24"/>
              </w:rPr>
              <w:t>（事迹真实，文字精炼，1000字以内）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09" w:type="dxa"/>
            <w:gridSpan w:val="6"/>
          </w:tcPr>
          <w:p>
            <w:pPr>
              <w:widowControl/>
              <w:jc w:val="left"/>
              <w:rPr>
                <w:rFonts w:ascii="Times New Roman" w:hAnsi="Times New Roman" w:eastAsia="方正黑体_GBK" w:cs="Times New Roman"/>
                <w:kern w:val="0"/>
                <w:sz w:val="28"/>
                <w:szCs w:val="28"/>
              </w:rPr>
            </w:pPr>
            <w:r>
              <w:rPr>
                <w:rFonts w:ascii="Times New Roman" w:hAnsi="Times New Roman" w:eastAsia="方正黑体_GBK" w:cs="Times New Roman"/>
                <w:kern w:val="0"/>
                <w:sz w:val="28"/>
                <w:szCs w:val="28"/>
              </w:rPr>
              <w:t>五、推荐人承诺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0" w:hRule="exact"/>
          <w:jc w:val="center"/>
        </w:trPr>
        <w:tc>
          <w:tcPr>
            <w:tcW w:w="9209" w:type="dxa"/>
            <w:gridSpan w:val="6"/>
          </w:tcPr>
          <w:p>
            <w:pPr>
              <w:widowControl/>
              <w:spacing w:line="360" w:lineRule="auto"/>
              <w:ind w:firstLine="480" w:firstLineChars="200"/>
              <w:jc w:val="lef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我们承诺上述情况和信息属实！推荐前已告知被推荐导师！</w:t>
            </w:r>
          </w:p>
          <w:p>
            <w:pPr>
              <w:widowControl/>
              <w:spacing w:line="360" w:lineRule="auto"/>
              <w:jc w:val="left"/>
              <w:rPr>
                <w:rFonts w:ascii="Times New Roman" w:hAnsi="Times New Roman" w:eastAsia="方正仿宋_GBK" w:cs="Times New Roman"/>
                <w:kern w:val="0"/>
                <w:sz w:val="24"/>
                <w:szCs w:val="24"/>
              </w:rPr>
            </w:pPr>
          </w:p>
          <w:p>
            <w:pPr>
              <w:widowControl/>
              <w:spacing w:line="360" w:lineRule="auto"/>
              <w:ind w:firstLine="480" w:firstLineChars="200"/>
              <w:jc w:val="lef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推荐人签字：</w:t>
            </w:r>
          </w:p>
          <w:p>
            <w:pPr>
              <w:widowControl/>
              <w:spacing w:line="360" w:lineRule="auto"/>
              <w:ind w:firstLine="480" w:firstLineChars="200"/>
              <w:jc w:val="left"/>
              <w:rPr>
                <w:rFonts w:ascii="Times New Roman" w:hAnsi="Times New Roman" w:eastAsia="方正仿宋_GBK" w:cs="Times New Roman"/>
                <w:color w:val="FF0000"/>
                <w:kern w:val="0"/>
                <w:sz w:val="24"/>
                <w:szCs w:val="24"/>
              </w:rPr>
            </w:pPr>
            <w:r>
              <w:rPr>
                <w:rFonts w:ascii="Times New Roman" w:hAnsi="Times New Roman" w:eastAsia="方正仿宋_GBK" w:cs="Times New Roman"/>
                <w:color w:val="FF0000"/>
                <w:kern w:val="0"/>
                <w:sz w:val="24"/>
                <w:szCs w:val="24"/>
              </w:rPr>
              <w:t>（原则上不少于5位学生）</w:t>
            </w:r>
          </w:p>
          <w:p>
            <w:pPr>
              <w:widowControl/>
              <w:spacing w:line="360" w:lineRule="auto"/>
              <w:jc w:val="left"/>
              <w:rPr>
                <w:rFonts w:ascii="Times New Roman" w:hAnsi="Times New Roman" w:eastAsia="方正仿宋_GBK" w:cs="Times New Roman"/>
                <w:kern w:val="0"/>
                <w:sz w:val="24"/>
                <w:szCs w:val="24"/>
              </w:rPr>
            </w:pPr>
          </w:p>
          <w:p>
            <w:pPr>
              <w:widowControl/>
              <w:spacing w:line="360" w:lineRule="auto"/>
              <w:jc w:val="left"/>
              <w:rPr>
                <w:rFonts w:hint="eastAsia" w:ascii="Times New Roman" w:hAnsi="Times New Roman" w:eastAsia="方正仿宋_GBK" w:cs="Times New Roman"/>
                <w:kern w:val="0"/>
                <w:sz w:val="24"/>
                <w:szCs w:val="24"/>
              </w:rPr>
            </w:pPr>
          </w:p>
          <w:p>
            <w:pPr>
              <w:widowControl/>
              <w:wordWrap w:val="0"/>
              <w:spacing w:line="360" w:lineRule="auto"/>
              <w:ind w:right="960" w:firstLine="480" w:firstLineChars="200"/>
              <w:jc w:val="righ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年     月     日</w:t>
            </w:r>
          </w:p>
          <w:p>
            <w:pPr>
              <w:widowControl/>
              <w:wordWrap w:val="0"/>
              <w:spacing w:line="360" w:lineRule="auto"/>
              <w:ind w:right="480" w:firstLine="480" w:firstLineChars="200"/>
              <w:jc w:val="right"/>
              <w:rPr>
                <w:rFonts w:ascii="Times New Roman" w:hAnsi="Times New Roman" w:eastAsia="方正仿宋_GBK"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jc w:val="center"/>
        </w:trPr>
        <w:tc>
          <w:tcPr>
            <w:tcW w:w="9209" w:type="dxa"/>
            <w:gridSpan w:val="6"/>
          </w:tcPr>
          <w:p>
            <w:pPr>
              <w:widowControl/>
              <w:spacing w:line="360" w:lineRule="auto"/>
              <w:jc w:val="left"/>
              <w:rPr>
                <w:rFonts w:hint="eastAsia" w:ascii="方正黑体_GBK" w:hAnsi="Times New Roman" w:eastAsia="方正黑体_GBK" w:cs="Times New Roman"/>
                <w:kern w:val="0"/>
                <w:sz w:val="28"/>
                <w:szCs w:val="28"/>
              </w:rPr>
            </w:pPr>
            <w:r>
              <w:rPr>
                <w:rFonts w:hint="eastAsia" w:ascii="方正黑体_GBK" w:hAnsi="Times New Roman" w:eastAsia="方正黑体_GBK" w:cs="Times New Roman"/>
                <w:kern w:val="0"/>
                <w:sz w:val="28"/>
                <w:szCs w:val="28"/>
              </w:rPr>
              <w:t>六、二级培养单位推荐意见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1" w:hRule="exact"/>
          <w:jc w:val="center"/>
        </w:trPr>
        <w:tc>
          <w:tcPr>
            <w:tcW w:w="9209" w:type="dxa"/>
            <w:gridSpan w:val="6"/>
          </w:tcPr>
          <w:p>
            <w:pPr>
              <w:widowControl/>
              <w:spacing w:line="360" w:lineRule="auto"/>
              <w:ind w:firstLine="480" w:firstLineChars="200"/>
              <w:jc w:val="left"/>
              <w:rPr>
                <w:rFonts w:ascii="Times New Roman" w:hAnsi="Times New Roman" w:eastAsia="方正仿宋_GBK" w:cs="Times New Roman"/>
                <w:kern w:val="0"/>
                <w:sz w:val="24"/>
                <w:szCs w:val="24"/>
              </w:rPr>
            </w:pPr>
          </w:p>
          <w:p>
            <w:pPr>
              <w:widowControl/>
              <w:spacing w:line="360" w:lineRule="auto"/>
              <w:ind w:firstLine="480" w:firstLineChars="200"/>
              <w:jc w:val="left"/>
              <w:rPr>
                <w:rFonts w:ascii="Times New Roman" w:hAnsi="Times New Roman" w:eastAsia="方正仿宋_GBK" w:cs="Times New Roman"/>
                <w:kern w:val="0"/>
                <w:sz w:val="24"/>
                <w:szCs w:val="24"/>
              </w:rPr>
            </w:pPr>
          </w:p>
          <w:p>
            <w:pPr>
              <w:widowControl/>
              <w:spacing w:line="360" w:lineRule="auto"/>
              <w:ind w:firstLine="480" w:firstLineChars="200"/>
              <w:jc w:val="left"/>
              <w:rPr>
                <w:rFonts w:ascii="Times New Roman" w:hAnsi="Times New Roman" w:eastAsia="方正仿宋_GBK" w:cs="Times New Roman"/>
                <w:kern w:val="0"/>
                <w:sz w:val="24"/>
                <w:szCs w:val="24"/>
              </w:rPr>
            </w:pPr>
          </w:p>
          <w:p>
            <w:pPr>
              <w:widowControl/>
              <w:spacing w:line="360" w:lineRule="auto"/>
              <w:ind w:firstLine="480" w:firstLineChars="200"/>
              <w:jc w:val="left"/>
              <w:rPr>
                <w:rFonts w:ascii="Times New Roman" w:hAnsi="Times New Roman" w:eastAsia="方正仿宋_GBK" w:cs="Times New Roman"/>
                <w:kern w:val="0"/>
                <w:sz w:val="24"/>
                <w:szCs w:val="24"/>
              </w:rPr>
            </w:pPr>
          </w:p>
          <w:p>
            <w:pPr>
              <w:widowControl/>
              <w:spacing w:line="360" w:lineRule="auto"/>
              <w:ind w:firstLine="480" w:firstLineChars="200"/>
              <w:jc w:val="left"/>
              <w:rPr>
                <w:rFonts w:ascii="Times New Roman" w:hAnsi="Times New Roman" w:eastAsia="方正仿宋_GBK" w:cs="Times New Roman"/>
                <w:kern w:val="0"/>
                <w:sz w:val="24"/>
                <w:szCs w:val="24"/>
              </w:rPr>
            </w:pPr>
          </w:p>
          <w:p>
            <w:pPr>
              <w:widowControl/>
              <w:spacing w:line="360" w:lineRule="auto"/>
              <w:jc w:val="left"/>
              <w:rPr>
                <w:rFonts w:ascii="Times New Roman" w:hAnsi="Times New Roman" w:eastAsia="方正仿宋_GBK" w:cs="Times New Roman"/>
                <w:kern w:val="0"/>
                <w:sz w:val="24"/>
                <w:szCs w:val="24"/>
              </w:rPr>
            </w:pPr>
          </w:p>
          <w:p>
            <w:pPr>
              <w:widowControl/>
              <w:spacing w:line="360" w:lineRule="auto"/>
              <w:ind w:firstLine="5040" w:firstLineChars="2100"/>
              <w:jc w:val="left"/>
              <w:rPr>
                <w:rFonts w:ascii="Times New Roman" w:hAnsi="Times New Roman" w:eastAsia="方正仿宋_GBK" w:cs="Times New Roman"/>
                <w:kern w:val="0"/>
                <w:sz w:val="24"/>
                <w:szCs w:val="24"/>
              </w:rPr>
            </w:pPr>
            <w:r>
              <w:rPr>
                <w:rFonts w:hint="eastAsia" w:ascii="Times New Roman" w:hAnsi="Times New Roman" w:eastAsia="方正仿宋_GBK" w:cs="Times New Roman"/>
                <w:kern w:val="0"/>
                <w:sz w:val="24"/>
                <w:szCs w:val="24"/>
              </w:rPr>
              <w:t>负责人签名：</w:t>
            </w:r>
          </w:p>
          <w:p>
            <w:pPr>
              <w:widowControl/>
              <w:spacing w:line="360" w:lineRule="auto"/>
              <w:ind w:firstLine="6240" w:firstLineChars="2600"/>
              <w:jc w:val="left"/>
              <w:rPr>
                <w:rFonts w:hint="eastAsia" w:ascii="Times New Roman" w:hAnsi="Times New Roman" w:eastAsia="方正仿宋_GBK" w:cs="Times New Roman"/>
                <w:color w:val="FF0000"/>
                <w:kern w:val="0"/>
                <w:sz w:val="24"/>
                <w:szCs w:val="24"/>
              </w:rPr>
            </w:pPr>
            <w:r>
              <w:rPr>
                <w:rFonts w:hint="eastAsia" w:ascii="Times New Roman" w:hAnsi="Times New Roman" w:eastAsia="方正仿宋_GBK" w:cs="Times New Roman"/>
                <w:color w:val="FF0000"/>
                <w:kern w:val="0"/>
                <w:sz w:val="24"/>
                <w:szCs w:val="24"/>
              </w:rPr>
              <w:t>（公章）</w:t>
            </w:r>
          </w:p>
          <w:p>
            <w:pPr>
              <w:widowControl/>
              <w:spacing w:line="360" w:lineRule="auto"/>
              <w:jc w:val="left"/>
              <w:rPr>
                <w:rFonts w:hint="eastAsia" w:ascii="Times New Roman" w:hAnsi="Times New Roman" w:eastAsia="方正仿宋_GBK" w:cs="Times New Roman"/>
                <w:kern w:val="0"/>
                <w:sz w:val="24"/>
                <w:szCs w:val="24"/>
              </w:rPr>
            </w:pPr>
            <w:r>
              <w:rPr>
                <w:rFonts w:hint="eastAsia" w:ascii="Times New Roman" w:hAnsi="Times New Roman" w:eastAsia="方正仿宋_GBK" w:cs="Times New Roman"/>
                <w:kern w:val="0"/>
                <w:sz w:val="24"/>
                <w:szCs w:val="24"/>
              </w:rPr>
              <w:t xml:space="preserve"> </w:t>
            </w:r>
            <w:r>
              <w:rPr>
                <w:rFonts w:ascii="Times New Roman" w:hAnsi="Times New Roman" w:eastAsia="方正仿宋_GBK" w:cs="Times New Roman"/>
                <w:kern w:val="0"/>
                <w:sz w:val="24"/>
                <w:szCs w:val="24"/>
              </w:rPr>
              <w:t xml:space="preserve">                                               </w:t>
            </w:r>
            <w:r>
              <w:rPr>
                <w:rFonts w:hint="eastAsia" w:ascii="Times New Roman" w:hAnsi="Times New Roman" w:eastAsia="方正仿宋_GBK" w:cs="Times New Roman"/>
                <w:kern w:val="0"/>
                <w:sz w:val="24"/>
                <w:szCs w:val="24"/>
              </w:rPr>
              <w:t>年</w:t>
            </w:r>
            <w:r>
              <w:rPr>
                <w:rFonts w:ascii="Times New Roman" w:hAnsi="Times New Roman" w:eastAsia="方正仿宋_GBK" w:cs="Times New Roman"/>
                <w:kern w:val="0"/>
                <w:sz w:val="24"/>
                <w:szCs w:val="24"/>
              </w:rPr>
              <w:t xml:space="preserve">     月     日</w:t>
            </w:r>
          </w:p>
        </w:tc>
      </w:tr>
    </w:tbl>
    <w:p>
      <w:pPr>
        <w:rPr>
          <w:rFonts w:ascii="Times New Roman" w:hAnsi="Times New Roman" w:cs="Times New Roman"/>
        </w:rPr>
      </w:pPr>
    </w:p>
    <w:p>
      <w:pPr>
        <w:widowControl/>
        <w:spacing w:line="360" w:lineRule="auto"/>
        <w:jc w:val="left"/>
        <w:rPr>
          <w:rFonts w:ascii="Times New Roman" w:hAnsi="Times New Roman" w:eastAsia="方正仿宋_GBK" w:cs="Times New Roman"/>
          <w:color w:val="FF0000"/>
          <w:kern w:val="0"/>
          <w:sz w:val="24"/>
          <w:szCs w:val="24"/>
        </w:rPr>
      </w:pPr>
      <w:r>
        <w:rPr>
          <w:rFonts w:ascii="Times New Roman" w:hAnsi="Times New Roman" w:eastAsia="方正仿宋_GBK" w:cs="Times New Roman"/>
          <w:color w:val="FF0000"/>
          <w:kern w:val="0"/>
          <w:sz w:val="24"/>
          <w:szCs w:val="24"/>
        </w:rPr>
        <w:t>【注】</w:t>
      </w:r>
    </w:p>
    <w:p>
      <w:pPr>
        <w:widowControl/>
        <w:spacing w:line="360" w:lineRule="auto"/>
        <w:jc w:val="left"/>
        <w:rPr>
          <w:rFonts w:ascii="Times New Roman" w:hAnsi="Times New Roman" w:eastAsia="方正仿宋_GBK" w:cs="Times New Roman"/>
          <w:color w:val="FF0000"/>
          <w:kern w:val="0"/>
          <w:sz w:val="24"/>
          <w:szCs w:val="24"/>
        </w:rPr>
      </w:pPr>
      <w:r>
        <w:rPr>
          <w:rFonts w:ascii="Times New Roman" w:hAnsi="Times New Roman" w:eastAsia="方正仿宋_GBK" w:cs="Times New Roman"/>
          <w:color w:val="FF0000"/>
          <w:kern w:val="0"/>
          <w:sz w:val="24"/>
          <w:szCs w:val="24"/>
        </w:rPr>
        <w:t>1.红色字体部分为填写说明，填写时请删除红色字体。</w:t>
      </w:r>
    </w:p>
    <w:p>
      <w:pPr>
        <w:widowControl/>
        <w:spacing w:line="360" w:lineRule="auto"/>
        <w:jc w:val="left"/>
        <w:rPr>
          <w:rFonts w:ascii="Times New Roman" w:hAnsi="Times New Roman" w:eastAsia="方正仿宋_GBK" w:cs="Times New Roman"/>
          <w:color w:val="FF0000"/>
          <w:kern w:val="0"/>
          <w:sz w:val="24"/>
          <w:szCs w:val="24"/>
        </w:rPr>
      </w:pPr>
      <w:r>
        <w:rPr>
          <w:rFonts w:ascii="Times New Roman" w:hAnsi="Times New Roman" w:eastAsia="方正仿宋_GBK" w:cs="Times New Roman"/>
          <w:color w:val="FF0000"/>
          <w:kern w:val="0"/>
          <w:sz w:val="24"/>
          <w:szCs w:val="24"/>
        </w:rPr>
        <w:t>2.本表采用A4纸双面打印。</w:t>
      </w:r>
    </w:p>
    <w:p>
      <w:pPr>
        <w:widowControl/>
        <w:spacing w:line="360" w:lineRule="auto"/>
        <w:jc w:val="left"/>
        <w:rPr>
          <w:rFonts w:ascii="Times New Roman" w:hAnsi="Times New Roman" w:eastAsia="方正仿宋_GBK" w:cs="Times New Roman"/>
          <w:color w:val="FF0000"/>
          <w:kern w:val="0"/>
          <w:sz w:val="24"/>
          <w:szCs w:val="24"/>
        </w:rPr>
      </w:pPr>
    </w:p>
    <w:p>
      <w:pPr>
        <w:widowControl/>
        <w:spacing w:line="360" w:lineRule="auto"/>
        <w:jc w:val="left"/>
        <w:rPr>
          <w:rFonts w:ascii="Times New Roman" w:hAnsi="Times New Roman" w:eastAsia="方正仿宋_GBK" w:cs="Times New Roman"/>
          <w:color w:val="FF0000"/>
          <w:kern w:val="0"/>
          <w:sz w:val="24"/>
          <w:szCs w:val="24"/>
        </w:rPr>
      </w:pPr>
    </w:p>
    <w:p>
      <w:pPr>
        <w:widowControl/>
        <w:spacing w:line="360" w:lineRule="auto"/>
        <w:jc w:val="left"/>
        <w:rPr>
          <w:rFonts w:ascii="Times New Roman" w:hAnsi="Times New Roman" w:eastAsia="方正仿宋_GBK" w:cs="Times New Roman"/>
          <w:color w:val="FF0000"/>
          <w:kern w:val="0"/>
          <w:sz w:val="24"/>
          <w:szCs w:val="24"/>
        </w:rPr>
      </w:pPr>
    </w:p>
    <w:p>
      <w:pPr>
        <w:widowControl/>
        <w:spacing w:line="360" w:lineRule="auto"/>
        <w:jc w:val="left"/>
        <w:rPr>
          <w:rFonts w:ascii="Times New Roman" w:hAnsi="Times New Roman" w:eastAsia="方正仿宋_GBK" w:cs="Times New Roman"/>
          <w:color w:val="FF0000"/>
          <w:kern w:val="0"/>
          <w:sz w:val="24"/>
          <w:szCs w:val="24"/>
        </w:rPr>
      </w:pPr>
    </w:p>
    <w:p>
      <w:pPr>
        <w:widowControl/>
        <w:spacing w:line="360" w:lineRule="auto"/>
        <w:jc w:val="left"/>
        <w:rPr>
          <w:rFonts w:ascii="Times New Roman" w:hAnsi="Times New Roman" w:eastAsia="方正仿宋_GBK" w:cs="Times New Roman"/>
          <w:color w:val="FF0000"/>
          <w:kern w:val="0"/>
          <w:sz w:val="24"/>
          <w:szCs w:val="24"/>
        </w:rPr>
      </w:pPr>
    </w:p>
    <w:p>
      <w:pPr>
        <w:widowControl/>
        <w:spacing w:line="360" w:lineRule="auto"/>
        <w:jc w:val="left"/>
        <w:rPr>
          <w:rFonts w:ascii="Times New Roman" w:hAnsi="Times New Roman" w:eastAsia="方正仿宋_GBK" w:cs="Times New Roman"/>
          <w:color w:val="FF0000"/>
          <w:kern w:val="0"/>
          <w:sz w:val="24"/>
          <w:szCs w:val="24"/>
        </w:rPr>
      </w:pPr>
    </w:p>
    <w:p>
      <w:pPr>
        <w:widowControl/>
        <w:spacing w:line="360" w:lineRule="auto"/>
        <w:jc w:val="left"/>
        <w:rPr>
          <w:rFonts w:ascii="Times New Roman" w:hAnsi="Times New Roman" w:eastAsia="方正仿宋_GBK" w:cs="Times New Roman"/>
          <w:color w:val="FF0000"/>
          <w:kern w:val="0"/>
          <w:sz w:val="24"/>
          <w:szCs w:val="24"/>
        </w:rPr>
      </w:pPr>
    </w:p>
    <w:p>
      <w:pPr>
        <w:widowControl/>
        <w:spacing w:line="360" w:lineRule="auto"/>
        <w:jc w:val="left"/>
        <w:rPr>
          <w:rFonts w:ascii="Times New Roman" w:hAnsi="Times New Roman" w:eastAsia="方正仿宋_GBK" w:cs="Times New Roman"/>
          <w:color w:val="FF0000"/>
          <w:kern w:val="0"/>
          <w:sz w:val="24"/>
          <w:szCs w:val="24"/>
        </w:rPr>
      </w:pPr>
    </w:p>
    <w:p>
      <w:pPr>
        <w:widowControl/>
        <w:spacing w:line="360" w:lineRule="auto"/>
        <w:jc w:val="left"/>
        <w:rPr>
          <w:rFonts w:ascii="Times New Roman" w:hAnsi="Times New Roman" w:eastAsia="方正仿宋_GBK" w:cs="Times New Roman"/>
          <w:color w:val="FF0000"/>
          <w:kern w:val="0"/>
          <w:sz w:val="24"/>
          <w:szCs w:val="24"/>
        </w:rPr>
      </w:pPr>
    </w:p>
    <w:p>
      <w:pPr>
        <w:widowControl/>
        <w:spacing w:line="360" w:lineRule="auto"/>
        <w:jc w:val="left"/>
        <w:rPr>
          <w:rFonts w:ascii="Times New Roman" w:hAnsi="Times New Roman" w:eastAsia="方正仿宋_GBK" w:cs="Times New Roman"/>
          <w:color w:val="FF0000"/>
          <w:kern w:val="0"/>
          <w:sz w:val="24"/>
          <w:szCs w:val="24"/>
        </w:rPr>
      </w:pPr>
    </w:p>
    <w:p>
      <w:pPr>
        <w:widowControl/>
        <w:spacing w:line="360" w:lineRule="auto"/>
        <w:jc w:val="left"/>
        <w:rPr>
          <w:rFonts w:hint="eastAsia" w:ascii="Times New Roman" w:hAnsi="Times New Roman" w:eastAsia="方正仿宋_GBK" w:cs="Times New Roman"/>
          <w:color w:val="FF0000"/>
          <w:kern w:val="0"/>
          <w:sz w:val="24"/>
          <w:szCs w:val="24"/>
        </w:rPr>
      </w:pPr>
      <w:bookmarkStart w:id="2" w:name="_GoBack"/>
      <w:bookmarkEnd w:id="2"/>
    </w:p>
    <w:p>
      <w:pPr>
        <w:spacing w:line="570" w:lineRule="exact"/>
        <w:rPr>
          <w:rFonts w:ascii="Times New Roman" w:hAnsi="Times New Roman" w:eastAsia="方正黑体_GBK" w:cs="Times New Roman"/>
          <w:sz w:val="32"/>
          <w:szCs w:val="32"/>
        </w:rPr>
      </w:pPr>
      <w:r>
        <w:rPr>
          <w:rFonts w:ascii="Times New Roman" w:hAnsi="Times New Roman" w:eastAsia="方正黑体_GBK" w:cs="Times New Roman"/>
          <w:sz w:val="32"/>
          <w:szCs w:val="32"/>
        </w:rPr>
        <w:t>附件1-2</w:t>
      </w:r>
    </w:p>
    <w:p>
      <w:pPr>
        <w:spacing w:line="570" w:lineRule="exact"/>
        <w:rPr>
          <w:rFonts w:ascii="Times New Roman" w:hAnsi="Times New Roman" w:eastAsia="方正黑体_GBK" w:cs="Times New Roman"/>
          <w:sz w:val="32"/>
          <w:szCs w:val="32"/>
        </w:rPr>
      </w:pPr>
    </w:p>
    <w:p>
      <w:pPr>
        <w:widowControl/>
        <w:spacing w:line="570" w:lineRule="exact"/>
        <w:jc w:val="center"/>
        <w:rPr>
          <w:rFonts w:ascii="Times New Roman" w:hAnsi="Times New Roman" w:eastAsia="方正小标宋简体" w:cs="Times New Roman"/>
          <w:kern w:val="0"/>
          <w:sz w:val="44"/>
          <w:szCs w:val="44"/>
        </w:rPr>
      </w:pPr>
      <w:bookmarkStart w:id="0" w:name="_Hlk78528583"/>
      <w:r>
        <w:rPr>
          <w:rFonts w:ascii="Times New Roman" w:hAnsi="Times New Roman" w:eastAsia="方正小标宋简体" w:cs="Times New Roman"/>
          <w:kern w:val="0"/>
          <w:sz w:val="44"/>
          <w:szCs w:val="44"/>
        </w:rPr>
        <w:t>西南大学</w:t>
      </w:r>
      <w:r>
        <w:rPr>
          <w:rFonts w:hint="eastAsia" w:ascii="Times New Roman" w:hAnsi="Times New Roman" w:eastAsia="方正小标宋简体" w:cs="Times New Roman"/>
          <w:kern w:val="0"/>
          <w:sz w:val="44"/>
          <w:szCs w:val="44"/>
        </w:rPr>
        <w:t>第二届</w:t>
      </w:r>
    </w:p>
    <w:p>
      <w:pPr>
        <w:widowControl/>
        <w:spacing w:line="570" w:lineRule="exact"/>
        <w:jc w:val="center"/>
        <w:rPr>
          <w:rFonts w:ascii="Times New Roman" w:hAnsi="Times New Roman" w:eastAsia="方正小标宋简体" w:cs="Times New Roman"/>
          <w:kern w:val="0"/>
          <w:sz w:val="44"/>
          <w:szCs w:val="44"/>
        </w:rPr>
      </w:pPr>
      <w:r>
        <w:rPr>
          <w:rFonts w:ascii="Times New Roman" w:hAnsi="Times New Roman" w:eastAsia="方正小标宋简体" w:cs="Times New Roman"/>
          <w:kern w:val="0"/>
          <w:sz w:val="44"/>
          <w:szCs w:val="44"/>
        </w:rPr>
        <w:t>“我心中的好导师”推选活动</w:t>
      </w:r>
    </w:p>
    <w:p>
      <w:pPr>
        <w:widowControl/>
        <w:spacing w:line="570" w:lineRule="exact"/>
        <w:jc w:val="center"/>
        <w:rPr>
          <w:rFonts w:ascii="Times New Roman" w:hAnsi="Times New Roman" w:eastAsia="方正小标宋简体" w:cs="Times New Roman"/>
          <w:kern w:val="0"/>
          <w:sz w:val="44"/>
          <w:szCs w:val="44"/>
        </w:rPr>
      </w:pPr>
      <w:r>
        <w:rPr>
          <w:rFonts w:ascii="Times New Roman" w:hAnsi="Times New Roman" w:eastAsia="方正小标宋简体" w:cs="Times New Roman"/>
          <w:kern w:val="0"/>
          <w:sz w:val="44"/>
          <w:szCs w:val="44"/>
        </w:rPr>
        <w:t>挂网材料清单</w:t>
      </w:r>
    </w:p>
    <w:bookmarkEnd w:id="0"/>
    <w:p>
      <w:pPr>
        <w:widowControl/>
        <w:spacing w:line="570" w:lineRule="exact"/>
        <w:ind w:firstLine="640" w:firstLineChars="200"/>
        <w:rPr>
          <w:rFonts w:ascii="Times New Roman" w:hAnsi="Times New Roman" w:eastAsia="方正仿宋_GBK" w:cs="Times New Roman"/>
          <w:kern w:val="0"/>
          <w:sz w:val="32"/>
          <w:szCs w:val="32"/>
        </w:rPr>
      </w:pPr>
    </w:p>
    <w:p>
      <w:pPr>
        <w:widowControl/>
        <w:spacing w:line="57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因宣传推广工作需要，校级评选</w:t>
      </w:r>
      <w:r>
        <w:rPr>
          <w:rFonts w:hint="eastAsia" w:ascii="Times New Roman" w:hAnsi="Times New Roman" w:eastAsia="方正仿宋_GBK" w:cs="Times New Roman"/>
          <w:kern w:val="0"/>
          <w:sz w:val="32"/>
          <w:szCs w:val="32"/>
          <w:lang w:val="en-US" w:eastAsia="zh-CN"/>
        </w:rPr>
        <w:t>提</w:t>
      </w:r>
      <w:r>
        <w:rPr>
          <w:rFonts w:ascii="Times New Roman" w:hAnsi="Times New Roman" w:eastAsia="方正仿宋_GBK" w:cs="Times New Roman"/>
          <w:kern w:val="0"/>
          <w:sz w:val="32"/>
          <w:szCs w:val="32"/>
        </w:rPr>
        <w:t>名推荐时需提交以下材料：</w:t>
      </w:r>
    </w:p>
    <w:p>
      <w:pPr>
        <w:pStyle w:val="16"/>
        <w:numPr>
          <w:ilvl w:val="0"/>
          <w:numId w:val="1"/>
        </w:numPr>
        <w:spacing w:line="570" w:lineRule="exact"/>
        <w:ind w:firstLine="64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导师免冠证件照1张。照片需为jpg格式，大小不低于2M，以“工作单位-导师姓名-照片”命名；</w:t>
      </w:r>
    </w:p>
    <w:p>
      <w:pPr>
        <w:pStyle w:val="16"/>
        <w:numPr>
          <w:ilvl w:val="0"/>
          <w:numId w:val="1"/>
        </w:numPr>
        <w:spacing w:line="570" w:lineRule="exact"/>
        <w:ind w:firstLine="64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导师与学生的合照2-3张。</w:t>
      </w:r>
      <w:bookmarkStart w:id="1" w:name="_Hlk74210000"/>
      <w:r>
        <w:rPr>
          <w:rFonts w:ascii="Times New Roman" w:hAnsi="Times New Roman" w:eastAsia="方正仿宋_GBK" w:cs="Times New Roman"/>
          <w:kern w:val="0"/>
          <w:sz w:val="32"/>
          <w:szCs w:val="32"/>
        </w:rPr>
        <w:t>照片需为jpg格式，大小不低于2M，以“工作单位-导师姓名-团队合照”命名；</w:t>
      </w:r>
      <w:bookmarkEnd w:id="1"/>
    </w:p>
    <w:p>
      <w:pPr>
        <w:pStyle w:val="16"/>
        <w:numPr>
          <w:ilvl w:val="0"/>
          <w:numId w:val="1"/>
        </w:numPr>
        <w:spacing w:line="570" w:lineRule="exact"/>
        <w:ind w:firstLine="64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体现导师感人事迹的照片3-5张。照片需为jpg格式，大小不低于2M，以“工作单位-导师姓名-事迹照片”命名；</w:t>
      </w:r>
    </w:p>
    <w:p>
      <w:pPr>
        <w:pStyle w:val="16"/>
        <w:numPr>
          <w:ilvl w:val="0"/>
          <w:numId w:val="1"/>
        </w:numPr>
        <w:spacing w:line="570" w:lineRule="exact"/>
        <w:ind w:firstLine="64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导师的成果证明材料。证明材料提交扫描版即可，以“工作单位-导师姓名-成果证明材料”命名。</w:t>
      </w:r>
    </w:p>
    <w:p>
      <w:pPr>
        <w:spacing w:line="570" w:lineRule="exact"/>
        <w:ind w:right="1280" w:firstLine="640" w:firstLineChars="200"/>
        <w:rPr>
          <w:rFonts w:ascii="Times New Roman" w:hAnsi="Times New Roman" w:eastAsia="方正仿宋_GBK" w:cs="Times New Roman"/>
          <w:sz w:val="32"/>
          <w:szCs w:val="32"/>
        </w:rPr>
      </w:pPr>
    </w:p>
    <w:sectPr>
      <w:pgSz w:w="11906" w:h="16838"/>
      <w:pgMar w:top="1985"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黑体"/>
    <w:panose1 w:val="00000000000000000000"/>
    <w:charset w:val="86"/>
    <w:family w:val="script"/>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660F2B"/>
    <w:multiLevelType w:val="singleLevel"/>
    <w:tmpl w:val="2F660F2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A9C"/>
    <w:rsid w:val="00022985"/>
    <w:rsid w:val="00071AB6"/>
    <w:rsid w:val="0008296C"/>
    <w:rsid w:val="0009332B"/>
    <w:rsid w:val="000D61E3"/>
    <w:rsid w:val="001036B3"/>
    <w:rsid w:val="001130F0"/>
    <w:rsid w:val="00113DE0"/>
    <w:rsid w:val="00141485"/>
    <w:rsid w:val="001848B4"/>
    <w:rsid w:val="001A495F"/>
    <w:rsid w:val="001B1FED"/>
    <w:rsid w:val="001B3BA2"/>
    <w:rsid w:val="001C21EB"/>
    <w:rsid w:val="001E0D28"/>
    <w:rsid w:val="0022708D"/>
    <w:rsid w:val="002365DC"/>
    <w:rsid w:val="00254D88"/>
    <w:rsid w:val="00266D25"/>
    <w:rsid w:val="00287DA6"/>
    <w:rsid w:val="00290D3A"/>
    <w:rsid w:val="00296008"/>
    <w:rsid w:val="002A12D7"/>
    <w:rsid w:val="002A21DA"/>
    <w:rsid w:val="00307C65"/>
    <w:rsid w:val="00332A09"/>
    <w:rsid w:val="00383D89"/>
    <w:rsid w:val="00390FF8"/>
    <w:rsid w:val="003A553A"/>
    <w:rsid w:val="003A7899"/>
    <w:rsid w:val="003B0579"/>
    <w:rsid w:val="003D24B2"/>
    <w:rsid w:val="00430108"/>
    <w:rsid w:val="004358C7"/>
    <w:rsid w:val="004617E7"/>
    <w:rsid w:val="00472C6A"/>
    <w:rsid w:val="004B3C41"/>
    <w:rsid w:val="004C3292"/>
    <w:rsid w:val="004E4C25"/>
    <w:rsid w:val="0050555A"/>
    <w:rsid w:val="0051775C"/>
    <w:rsid w:val="00522081"/>
    <w:rsid w:val="00525671"/>
    <w:rsid w:val="00526D57"/>
    <w:rsid w:val="0053400F"/>
    <w:rsid w:val="00603B75"/>
    <w:rsid w:val="00614B74"/>
    <w:rsid w:val="006164AD"/>
    <w:rsid w:val="0068754A"/>
    <w:rsid w:val="0069511A"/>
    <w:rsid w:val="006A7FBC"/>
    <w:rsid w:val="006B19A4"/>
    <w:rsid w:val="006C1EFE"/>
    <w:rsid w:val="006D375F"/>
    <w:rsid w:val="006F2BCE"/>
    <w:rsid w:val="00786190"/>
    <w:rsid w:val="007A1C34"/>
    <w:rsid w:val="007C1195"/>
    <w:rsid w:val="007C4BDB"/>
    <w:rsid w:val="007C7923"/>
    <w:rsid w:val="007E64D9"/>
    <w:rsid w:val="007E716F"/>
    <w:rsid w:val="00836368"/>
    <w:rsid w:val="008573B1"/>
    <w:rsid w:val="00880122"/>
    <w:rsid w:val="008901B7"/>
    <w:rsid w:val="008B4B47"/>
    <w:rsid w:val="008B6A9C"/>
    <w:rsid w:val="008E158A"/>
    <w:rsid w:val="00912661"/>
    <w:rsid w:val="00925784"/>
    <w:rsid w:val="00942AEC"/>
    <w:rsid w:val="00954957"/>
    <w:rsid w:val="00965E5E"/>
    <w:rsid w:val="00992665"/>
    <w:rsid w:val="009D0736"/>
    <w:rsid w:val="009E5D01"/>
    <w:rsid w:val="009F2FF7"/>
    <w:rsid w:val="009F4687"/>
    <w:rsid w:val="009F5349"/>
    <w:rsid w:val="009F73E8"/>
    <w:rsid w:val="00A66B91"/>
    <w:rsid w:val="00A67AB4"/>
    <w:rsid w:val="00A940DF"/>
    <w:rsid w:val="00AB0885"/>
    <w:rsid w:val="00AB6783"/>
    <w:rsid w:val="00AB7FAC"/>
    <w:rsid w:val="00B23F6E"/>
    <w:rsid w:val="00B329B4"/>
    <w:rsid w:val="00B4009D"/>
    <w:rsid w:val="00B40D68"/>
    <w:rsid w:val="00B71073"/>
    <w:rsid w:val="00B71876"/>
    <w:rsid w:val="00B76342"/>
    <w:rsid w:val="00B95857"/>
    <w:rsid w:val="00B9785D"/>
    <w:rsid w:val="00BA4282"/>
    <w:rsid w:val="00BA7115"/>
    <w:rsid w:val="00BE0506"/>
    <w:rsid w:val="00C20C5D"/>
    <w:rsid w:val="00C359A3"/>
    <w:rsid w:val="00C761AC"/>
    <w:rsid w:val="00C92B7A"/>
    <w:rsid w:val="00CC249F"/>
    <w:rsid w:val="00CD0EC7"/>
    <w:rsid w:val="00CE3397"/>
    <w:rsid w:val="00CF6CAD"/>
    <w:rsid w:val="00D0733E"/>
    <w:rsid w:val="00D13C1B"/>
    <w:rsid w:val="00D1519D"/>
    <w:rsid w:val="00D52033"/>
    <w:rsid w:val="00D66153"/>
    <w:rsid w:val="00D92E78"/>
    <w:rsid w:val="00D94D32"/>
    <w:rsid w:val="00DB3134"/>
    <w:rsid w:val="00DB5BB3"/>
    <w:rsid w:val="00DB749B"/>
    <w:rsid w:val="00DC3226"/>
    <w:rsid w:val="00DC3A21"/>
    <w:rsid w:val="00E076D6"/>
    <w:rsid w:val="00E22B30"/>
    <w:rsid w:val="00E32B5D"/>
    <w:rsid w:val="00E3480D"/>
    <w:rsid w:val="00ED7D15"/>
    <w:rsid w:val="00F15BEC"/>
    <w:rsid w:val="00F72324"/>
    <w:rsid w:val="00F92CBB"/>
    <w:rsid w:val="00FA2483"/>
    <w:rsid w:val="00FC52D7"/>
    <w:rsid w:val="00FC552F"/>
    <w:rsid w:val="00FD0124"/>
    <w:rsid w:val="01C12EB1"/>
    <w:rsid w:val="158A0073"/>
    <w:rsid w:val="25C3450A"/>
    <w:rsid w:val="273F11D7"/>
    <w:rsid w:val="27F814B4"/>
    <w:rsid w:val="3F816DA5"/>
    <w:rsid w:val="404250DF"/>
    <w:rsid w:val="40B227E2"/>
    <w:rsid w:val="42970938"/>
    <w:rsid w:val="4C1A77F6"/>
    <w:rsid w:val="4D4E1EEA"/>
    <w:rsid w:val="54F00C4D"/>
    <w:rsid w:val="5A097775"/>
    <w:rsid w:val="5AE656AB"/>
    <w:rsid w:val="5FD9371E"/>
    <w:rsid w:val="5FF001AE"/>
    <w:rsid w:val="608609CF"/>
    <w:rsid w:val="6A2E75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style>
  <w:style w:type="paragraph" w:styleId="3">
    <w:name w:val="Date"/>
    <w:basedOn w:val="1"/>
    <w:next w:val="1"/>
    <w:link w:val="15"/>
    <w:semiHidden/>
    <w:unhideWhenUsed/>
    <w:qFormat/>
    <w:uiPriority w:val="99"/>
    <w:pPr>
      <w:ind w:left="100" w:leftChars="2500"/>
    </w:p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8"/>
    <w:semiHidden/>
    <w:unhideWhenUsed/>
    <w:qFormat/>
    <w:uiPriority w:val="99"/>
    <w:rPr>
      <w:b/>
      <w:bCs/>
    </w:rPr>
  </w:style>
  <w:style w:type="table" w:styleId="8">
    <w:name w:val="Table Grid"/>
    <w:basedOn w:val="7"/>
    <w:qFormat/>
    <w:uiPriority w:val="39"/>
    <w:rPr>
      <w:rFonts w:ascii="等线" w:hAnsi="等线" w:eastAsia="等线"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qFormat/>
    <w:uiPriority w:val="99"/>
    <w:rPr>
      <w:color w:val="0563C1" w:themeColor="hyperlink"/>
      <w:u w:val="single"/>
      <w14:textFill>
        <w14:solidFill>
          <w14:schemeClr w14:val="hlink"/>
        </w14:solidFill>
      </w14:textFill>
    </w:rPr>
  </w:style>
  <w:style w:type="character" w:styleId="11">
    <w:name w:val="annotation reference"/>
    <w:basedOn w:val="9"/>
    <w:semiHidden/>
    <w:unhideWhenUsed/>
    <w:qFormat/>
    <w:uiPriority w:val="99"/>
    <w:rPr>
      <w:sz w:val="21"/>
      <w:szCs w:val="21"/>
    </w:rPr>
  </w:style>
  <w:style w:type="character" w:customStyle="1" w:styleId="12">
    <w:name w:val="页眉 字符"/>
    <w:basedOn w:val="9"/>
    <w:link w:val="5"/>
    <w:qFormat/>
    <w:uiPriority w:val="99"/>
    <w:rPr>
      <w:sz w:val="18"/>
      <w:szCs w:val="18"/>
    </w:rPr>
  </w:style>
  <w:style w:type="character" w:customStyle="1" w:styleId="13">
    <w:name w:val="页脚 字符"/>
    <w:basedOn w:val="9"/>
    <w:link w:val="4"/>
    <w:qFormat/>
    <w:uiPriority w:val="99"/>
    <w:rPr>
      <w:sz w:val="18"/>
      <w:szCs w:val="18"/>
    </w:rPr>
  </w:style>
  <w:style w:type="character" w:customStyle="1" w:styleId="14">
    <w:name w:val="未处理的提及1"/>
    <w:basedOn w:val="9"/>
    <w:semiHidden/>
    <w:unhideWhenUsed/>
    <w:qFormat/>
    <w:uiPriority w:val="99"/>
    <w:rPr>
      <w:color w:val="605E5C"/>
      <w:shd w:val="clear" w:color="auto" w:fill="E1DFDD"/>
    </w:rPr>
  </w:style>
  <w:style w:type="character" w:customStyle="1" w:styleId="15">
    <w:name w:val="日期 字符"/>
    <w:basedOn w:val="9"/>
    <w:link w:val="3"/>
    <w:semiHidden/>
    <w:qFormat/>
    <w:uiPriority w:val="99"/>
  </w:style>
  <w:style w:type="paragraph" w:styleId="16">
    <w:name w:val="List Paragraph"/>
    <w:basedOn w:val="1"/>
    <w:qFormat/>
    <w:uiPriority w:val="34"/>
    <w:pPr>
      <w:ind w:firstLine="420" w:firstLineChars="200"/>
    </w:pPr>
  </w:style>
  <w:style w:type="character" w:customStyle="1" w:styleId="17">
    <w:name w:val="批注文字 字符"/>
    <w:basedOn w:val="9"/>
    <w:link w:val="2"/>
    <w:semiHidden/>
    <w:qFormat/>
    <w:uiPriority w:val="99"/>
    <w:rPr>
      <w:kern w:val="2"/>
      <w:sz w:val="21"/>
      <w:szCs w:val="22"/>
    </w:rPr>
  </w:style>
  <w:style w:type="character" w:customStyle="1" w:styleId="18">
    <w:name w:val="批注主题 字符"/>
    <w:basedOn w:val="17"/>
    <w:link w:val="6"/>
    <w:semiHidden/>
    <w:qFormat/>
    <w:uiPriority w:val="99"/>
    <w:rPr>
      <w:b/>
      <w:bCs/>
      <w:kern w:val="2"/>
      <w:sz w:val="21"/>
      <w:szCs w:val="22"/>
    </w:rPr>
  </w:style>
  <w:style w:type="character" w:customStyle="1" w:styleId="19">
    <w:name w:val="未处理的提及2"/>
    <w:basedOn w:val="9"/>
    <w:semiHidden/>
    <w:unhideWhenUsed/>
    <w:qFormat/>
    <w:uiPriority w:val="99"/>
    <w:rPr>
      <w:color w:val="605E5C"/>
      <w:shd w:val="clear" w:color="auto" w:fill="E1DFDD"/>
    </w:rPr>
  </w:style>
  <w:style w:type="character" w:customStyle="1" w:styleId="20">
    <w:name w:val="未处理的提及3"/>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04A301-299E-4A42-9C40-340D5F93F9EF}">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Pages>
  <Words>380</Words>
  <Characters>2166</Characters>
  <Lines>18</Lines>
  <Paragraphs>5</Paragraphs>
  <TotalTime>670</TotalTime>
  <ScaleCrop>false</ScaleCrop>
  <LinksUpToDate>false</LinksUpToDate>
  <CharactersWithSpaces>2541</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2021-06-09T04:47:00Z</dcterms:created>
  <dc:creator>王 煜鑫</dc:creator>
  <cp:lastModifiedBy>X</cp:lastModifiedBy>
  <dcterms:modified xsi:type="dcterms:W3CDTF">2021-10-13T10:49:29Z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418012730_btnclosed</vt:lpwstr>
  </property>
  <property fmtid="{D5CDD505-2E9C-101B-9397-08002B2CF9AE}" pid="3" name="KSOProductBuildVer">
    <vt:lpwstr>2052-11.3.0.9228</vt:lpwstr>
  </property>
  <property fmtid="{D5CDD505-2E9C-101B-9397-08002B2CF9AE}" pid="4" name="ICV">
    <vt:lpwstr>C9450AC5462D4A75B055A7F32AEFC789</vt:lpwstr>
  </property>
</Properties>
</file>